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BE982" w14:textId="1B1575B6" w:rsidR="00FF25F5" w:rsidRPr="00FF25F5" w:rsidRDefault="00FF25F5" w:rsidP="00FF25F5">
      <w:pPr>
        <w:spacing w:after="0" w:line="240" w:lineRule="auto"/>
        <w:jc w:val="center"/>
        <w:rPr>
          <w:rFonts w:eastAsia="Times New Roman" w:cstheme="minorHAnsi"/>
          <w:b/>
          <w:sz w:val="32"/>
          <w:szCs w:val="32"/>
          <w:lang w:eastAsia="zh-CN"/>
        </w:rPr>
      </w:pPr>
      <w:r w:rsidRPr="00FF25F5">
        <w:rPr>
          <w:rFonts w:eastAsia="Times New Roman" w:cstheme="minorHAnsi"/>
          <w:b/>
          <w:sz w:val="32"/>
          <w:szCs w:val="32"/>
          <w:lang w:eastAsia="zh-CN"/>
        </w:rPr>
        <w:t>PASIŪLYMAS</w:t>
      </w:r>
    </w:p>
    <w:p w14:paraId="4909F4D2" w14:textId="77777777" w:rsidR="00FF25F5" w:rsidRPr="00FF25F5" w:rsidRDefault="00FF25F5" w:rsidP="00FF25F5">
      <w:pPr>
        <w:spacing w:after="0" w:line="240" w:lineRule="auto"/>
        <w:jc w:val="center"/>
        <w:rPr>
          <w:rFonts w:eastAsia="Times New Roman" w:cstheme="minorHAnsi"/>
          <w:lang w:eastAsia="zh-CN"/>
        </w:rPr>
      </w:pPr>
    </w:p>
    <w:p w14:paraId="1E01F8E7" w14:textId="77777777" w:rsidR="00FF25F5" w:rsidRPr="00FF25F5" w:rsidRDefault="00FF25F5" w:rsidP="00FF25F5">
      <w:pPr>
        <w:spacing w:after="0" w:line="240" w:lineRule="auto"/>
        <w:jc w:val="center"/>
        <w:rPr>
          <w:rFonts w:eastAsia="Times New Roman" w:cstheme="minorHAnsi"/>
          <w:sz w:val="24"/>
          <w:szCs w:val="20"/>
        </w:rPr>
      </w:pPr>
      <w:r w:rsidRPr="00FF25F5">
        <w:rPr>
          <w:rFonts w:eastAsia="Times New Roman" w:cstheme="minorHAnsi"/>
          <w:sz w:val="24"/>
          <w:szCs w:val="20"/>
        </w:rPr>
        <w:t>20___-___-___</w:t>
      </w:r>
    </w:p>
    <w:p w14:paraId="57BB69BF" w14:textId="77777777" w:rsidR="00FF25F5" w:rsidRPr="00FF25F5" w:rsidRDefault="00FF25F5" w:rsidP="00FF25F5">
      <w:pPr>
        <w:spacing w:after="0" w:line="240" w:lineRule="auto"/>
        <w:jc w:val="both"/>
        <w:rPr>
          <w:rFonts w:eastAsia="Times New Roman" w:cstheme="minorHAnsi"/>
          <w:b/>
          <w:lang w:eastAsia="zh-CN"/>
        </w:rPr>
      </w:pPr>
    </w:p>
    <w:p w14:paraId="32C28371" w14:textId="29E95C6E" w:rsidR="00557B1B" w:rsidRDefault="00557B1B" w:rsidP="00FF25F5">
      <w:pPr>
        <w:spacing w:after="0" w:line="240" w:lineRule="auto"/>
        <w:jc w:val="center"/>
        <w:rPr>
          <w:rFonts w:eastAsia="Times New Roman" w:cstheme="minorHAnsi"/>
          <w:b/>
          <w:bCs/>
          <w:sz w:val="24"/>
          <w:szCs w:val="24"/>
          <w:highlight w:val="lightGray"/>
        </w:rPr>
      </w:pPr>
      <w:r w:rsidRPr="00557B1B">
        <w:rPr>
          <w:rFonts w:eastAsia="Times New Roman" w:cstheme="minorHAnsi"/>
          <w:b/>
          <w:bCs/>
          <w:sz w:val="24"/>
          <w:szCs w:val="24"/>
          <w:highlight w:val="lightGray"/>
        </w:rPr>
        <w:t>I pirkimo dalis</w:t>
      </w:r>
    </w:p>
    <w:p w14:paraId="788BAC4B" w14:textId="77777777" w:rsidR="00557B1B" w:rsidRDefault="00557B1B" w:rsidP="00FF25F5">
      <w:pPr>
        <w:spacing w:after="0" w:line="240" w:lineRule="auto"/>
        <w:jc w:val="center"/>
        <w:rPr>
          <w:rFonts w:eastAsia="Times New Roman" w:cstheme="minorHAnsi"/>
          <w:b/>
          <w:bCs/>
          <w:sz w:val="24"/>
          <w:szCs w:val="24"/>
        </w:rPr>
      </w:pPr>
    </w:p>
    <w:p w14:paraId="3822B918" w14:textId="0017F945" w:rsidR="00FF25F5" w:rsidRPr="00FF25F5" w:rsidRDefault="002A7125" w:rsidP="00FF25F5">
      <w:pPr>
        <w:spacing w:after="0" w:line="240" w:lineRule="auto"/>
        <w:jc w:val="center"/>
        <w:rPr>
          <w:rFonts w:eastAsia="Times New Roman" w:cstheme="minorHAnsi"/>
          <w:b/>
          <w:bCs/>
          <w:sz w:val="24"/>
          <w:szCs w:val="24"/>
        </w:rPr>
      </w:pPr>
      <w:r w:rsidRPr="002A7125">
        <w:rPr>
          <w:rFonts w:eastAsia="Times New Roman" w:cstheme="minorHAnsi"/>
          <w:b/>
          <w:bCs/>
          <w:sz w:val="24"/>
          <w:szCs w:val="24"/>
        </w:rPr>
        <w:t>DAUGIABUČIŲ GYVENAMŲJŲ NAMŲ KIEMŲ, ESANČIŲ NAUJOJOJE AKMENĖJE, VALYMO PASLAUGŲ PIRKIMAS</w:t>
      </w:r>
    </w:p>
    <w:p w14:paraId="66B99A1D" w14:textId="77777777" w:rsidR="00FF25F5" w:rsidRPr="00FF25F5" w:rsidRDefault="00FF25F5" w:rsidP="00FF25F5">
      <w:pPr>
        <w:spacing w:after="0" w:line="240" w:lineRule="auto"/>
        <w:jc w:val="center"/>
        <w:rPr>
          <w:rFonts w:eastAsia="Times New Roman" w:cstheme="minorHAnsi"/>
          <w:lang w:eastAsia="zh-CN"/>
        </w:rPr>
      </w:pPr>
    </w:p>
    <w:tbl>
      <w:tblPr>
        <w:tblStyle w:val="Lentelstinklelis2"/>
        <w:tblW w:w="0" w:type="auto"/>
        <w:jc w:val="center"/>
        <w:tblLook w:val="04A0" w:firstRow="1" w:lastRow="0" w:firstColumn="1" w:lastColumn="0" w:noHBand="0" w:noVBand="1"/>
      </w:tblPr>
      <w:tblGrid>
        <w:gridCol w:w="5098"/>
        <w:gridCol w:w="4530"/>
      </w:tblGrid>
      <w:tr w:rsidR="00FF25F5" w:rsidRPr="00FF25F5" w14:paraId="3326A861" w14:textId="77777777" w:rsidTr="00254F2A">
        <w:trPr>
          <w:jc w:val="center"/>
        </w:trPr>
        <w:tc>
          <w:tcPr>
            <w:tcW w:w="5098" w:type="dxa"/>
          </w:tcPr>
          <w:p w14:paraId="2723A72F" w14:textId="77777777" w:rsidR="00FF25F5" w:rsidRPr="00FF25F5" w:rsidRDefault="00FF25F5" w:rsidP="00FF25F5">
            <w:pPr>
              <w:jc w:val="both"/>
              <w:rPr>
                <w:rFonts w:eastAsiaTheme="minorEastAsia" w:cstheme="minorHAnsi"/>
              </w:rPr>
            </w:pPr>
            <w:r w:rsidRPr="00FF25F5">
              <w:rPr>
                <w:rFonts w:eastAsiaTheme="minorEastAsia" w:cstheme="minorHAnsi"/>
              </w:rPr>
              <w:t>Dalyvio pavadinimas ir kodas</w:t>
            </w:r>
          </w:p>
          <w:p w14:paraId="1DD18B45" w14:textId="77777777" w:rsidR="00FF25F5" w:rsidRPr="00FF25F5" w:rsidRDefault="00FF25F5" w:rsidP="00FF25F5">
            <w:pPr>
              <w:jc w:val="both"/>
              <w:rPr>
                <w:rFonts w:eastAsiaTheme="minorEastAsia" w:cstheme="minorHAnsi"/>
              </w:rPr>
            </w:pPr>
            <w:r w:rsidRPr="00FF25F5">
              <w:rPr>
                <w:rFonts w:eastAsiaTheme="minorEastAsia" w:cstheme="minorHAnsi"/>
                <w:i/>
              </w:rPr>
              <w:t>(jei pasiūlymą pateikia tiekėjų grupė, nurodomi visų partnerių pavadinimai ir kodai)</w:t>
            </w:r>
          </w:p>
        </w:tc>
        <w:tc>
          <w:tcPr>
            <w:tcW w:w="4530" w:type="dxa"/>
          </w:tcPr>
          <w:p w14:paraId="0AD89DB4" w14:textId="77777777" w:rsidR="00FF25F5" w:rsidRPr="00FF25F5" w:rsidRDefault="00FF25F5" w:rsidP="00FF25F5">
            <w:pPr>
              <w:jc w:val="both"/>
              <w:rPr>
                <w:rFonts w:eastAsiaTheme="minorEastAsia" w:cstheme="minorHAnsi"/>
              </w:rPr>
            </w:pPr>
          </w:p>
        </w:tc>
      </w:tr>
      <w:tr w:rsidR="00FF25F5" w:rsidRPr="00FF25F5" w14:paraId="47C68C64" w14:textId="77777777" w:rsidTr="00254F2A">
        <w:trPr>
          <w:jc w:val="center"/>
        </w:trPr>
        <w:tc>
          <w:tcPr>
            <w:tcW w:w="5098" w:type="dxa"/>
          </w:tcPr>
          <w:p w14:paraId="6D166E99" w14:textId="77777777" w:rsidR="00FF25F5" w:rsidRPr="00FF25F5" w:rsidRDefault="00FF25F5" w:rsidP="00FF25F5">
            <w:pPr>
              <w:jc w:val="both"/>
              <w:rPr>
                <w:rFonts w:eastAsiaTheme="minorEastAsia" w:cstheme="minorHAnsi"/>
              </w:rPr>
            </w:pPr>
            <w:r w:rsidRPr="00FF25F5">
              <w:rPr>
                <w:rFonts w:eastAsiaTheme="minorEastAsia" w:cstheme="minorHAnsi"/>
              </w:rPr>
              <w:t>Dalyvio adresas</w:t>
            </w:r>
          </w:p>
          <w:p w14:paraId="109DC9DD" w14:textId="77777777" w:rsidR="00FF25F5" w:rsidRPr="00FF25F5" w:rsidRDefault="00FF25F5" w:rsidP="00FF25F5">
            <w:pPr>
              <w:jc w:val="both"/>
              <w:rPr>
                <w:rFonts w:eastAsiaTheme="minorEastAsia" w:cstheme="minorHAnsi"/>
              </w:rPr>
            </w:pPr>
            <w:r w:rsidRPr="00FF25F5">
              <w:rPr>
                <w:rFonts w:eastAsiaTheme="minorEastAsia" w:cstheme="minorHAnsi"/>
                <w:i/>
              </w:rPr>
              <w:t>(jei pasiūlymą pateikia tiekėjų grupė, nurodomi visų partnerių adresai)</w:t>
            </w:r>
          </w:p>
        </w:tc>
        <w:tc>
          <w:tcPr>
            <w:tcW w:w="4530" w:type="dxa"/>
          </w:tcPr>
          <w:p w14:paraId="1055D484" w14:textId="77777777" w:rsidR="00FF25F5" w:rsidRPr="00FF25F5" w:rsidRDefault="00FF25F5" w:rsidP="00FF25F5">
            <w:pPr>
              <w:jc w:val="both"/>
              <w:rPr>
                <w:rFonts w:eastAsiaTheme="minorEastAsia" w:cstheme="minorHAnsi"/>
              </w:rPr>
            </w:pPr>
          </w:p>
        </w:tc>
      </w:tr>
      <w:tr w:rsidR="00FF25F5" w:rsidRPr="00FF25F5" w14:paraId="3AD7DBD4" w14:textId="77777777" w:rsidTr="00254F2A">
        <w:trPr>
          <w:jc w:val="center"/>
        </w:trPr>
        <w:tc>
          <w:tcPr>
            <w:tcW w:w="5098" w:type="dxa"/>
          </w:tcPr>
          <w:p w14:paraId="2704BA43" w14:textId="77777777" w:rsidR="00FF25F5" w:rsidRPr="00FF25F5" w:rsidRDefault="00FF25F5" w:rsidP="00FF25F5">
            <w:pPr>
              <w:jc w:val="both"/>
              <w:rPr>
                <w:rFonts w:eastAsiaTheme="minorEastAsia" w:cstheme="minorHAnsi"/>
              </w:rPr>
            </w:pPr>
            <w:r w:rsidRPr="00FF25F5">
              <w:rPr>
                <w:rFonts w:eastAsiaTheme="minorEastAsia" w:cstheme="minorHAnsi"/>
              </w:rPr>
              <w:t>Dalyvio įgaliotas asmuo pasirašyti pasiūlymą</w:t>
            </w:r>
          </w:p>
        </w:tc>
        <w:tc>
          <w:tcPr>
            <w:tcW w:w="4530" w:type="dxa"/>
          </w:tcPr>
          <w:p w14:paraId="7B6A5F53" w14:textId="77777777" w:rsidR="00FF25F5" w:rsidRPr="00FF25F5" w:rsidRDefault="00FF25F5" w:rsidP="00FF25F5">
            <w:pPr>
              <w:jc w:val="both"/>
              <w:rPr>
                <w:rFonts w:eastAsiaTheme="minorEastAsia" w:cstheme="minorHAnsi"/>
              </w:rPr>
            </w:pPr>
          </w:p>
        </w:tc>
      </w:tr>
      <w:tr w:rsidR="00FF25F5" w:rsidRPr="00FF25F5" w14:paraId="6D311E99" w14:textId="77777777" w:rsidTr="00254F2A">
        <w:trPr>
          <w:jc w:val="center"/>
        </w:trPr>
        <w:tc>
          <w:tcPr>
            <w:tcW w:w="5098" w:type="dxa"/>
          </w:tcPr>
          <w:p w14:paraId="0619246B" w14:textId="77777777" w:rsidR="00FF25F5" w:rsidRPr="00FF25F5" w:rsidRDefault="00FF25F5" w:rsidP="00FF25F5">
            <w:pPr>
              <w:jc w:val="both"/>
              <w:rPr>
                <w:rFonts w:eastAsiaTheme="minorEastAsia" w:cstheme="minorHAnsi"/>
              </w:rPr>
            </w:pPr>
            <w:r w:rsidRPr="00FF25F5">
              <w:rPr>
                <w:rFonts w:eastAsiaTheme="minorEastAsia" w:cstheme="minorHAnsi"/>
              </w:rPr>
              <w:t>Dalyvio įgaliotas asmuo bendrauti pateikto pasiūlymo klausimais</w:t>
            </w:r>
          </w:p>
        </w:tc>
        <w:tc>
          <w:tcPr>
            <w:tcW w:w="4530" w:type="dxa"/>
          </w:tcPr>
          <w:p w14:paraId="0D96CC87" w14:textId="77777777" w:rsidR="00FF25F5" w:rsidRPr="00FF25F5" w:rsidRDefault="00FF25F5" w:rsidP="00FF25F5">
            <w:pPr>
              <w:jc w:val="both"/>
              <w:rPr>
                <w:rFonts w:eastAsiaTheme="minorEastAsia" w:cstheme="minorHAnsi"/>
              </w:rPr>
            </w:pPr>
          </w:p>
        </w:tc>
      </w:tr>
      <w:tr w:rsidR="00FF25F5" w:rsidRPr="00FF25F5" w14:paraId="23E30E48" w14:textId="77777777" w:rsidTr="00254F2A">
        <w:trPr>
          <w:jc w:val="center"/>
        </w:trPr>
        <w:tc>
          <w:tcPr>
            <w:tcW w:w="5098" w:type="dxa"/>
          </w:tcPr>
          <w:p w14:paraId="106FBF55" w14:textId="77777777" w:rsidR="00FF25F5" w:rsidRPr="00FF25F5" w:rsidRDefault="00FF25F5" w:rsidP="00FF25F5">
            <w:pPr>
              <w:jc w:val="both"/>
              <w:rPr>
                <w:rFonts w:eastAsiaTheme="minorEastAsia" w:cstheme="minorHAnsi"/>
              </w:rPr>
            </w:pPr>
            <w:r w:rsidRPr="00FF25F5">
              <w:rPr>
                <w:rFonts w:eastAsiaTheme="minorEastAsia" w:cstheme="minorHAnsi"/>
              </w:rPr>
              <w:t>Dalyvio el. pašto adresas</w:t>
            </w:r>
          </w:p>
        </w:tc>
        <w:tc>
          <w:tcPr>
            <w:tcW w:w="4530" w:type="dxa"/>
          </w:tcPr>
          <w:p w14:paraId="2A0BDB26" w14:textId="77777777" w:rsidR="00FF25F5" w:rsidRPr="00FF25F5" w:rsidRDefault="00FF25F5" w:rsidP="00FF25F5">
            <w:pPr>
              <w:jc w:val="both"/>
              <w:rPr>
                <w:rFonts w:eastAsiaTheme="minorEastAsia" w:cstheme="minorHAnsi"/>
              </w:rPr>
            </w:pPr>
          </w:p>
        </w:tc>
      </w:tr>
      <w:tr w:rsidR="00FF25F5" w:rsidRPr="00FF25F5" w14:paraId="083CF75F" w14:textId="77777777" w:rsidTr="00254F2A">
        <w:trPr>
          <w:jc w:val="center"/>
        </w:trPr>
        <w:tc>
          <w:tcPr>
            <w:tcW w:w="5098" w:type="dxa"/>
            <w:shd w:val="clear" w:color="auto" w:fill="FFFFFF"/>
          </w:tcPr>
          <w:p w14:paraId="58A7B2F3" w14:textId="77777777" w:rsidR="00FF25F5" w:rsidRPr="00FF25F5" w:rsidRDefault="00FF25F5" w:rsidP="00FF25F5">
            <w:pPr>
              <w:jc w:val="both"/>
              <w:rPr>
                <w:rFonts w:eastAsiaTheme="minorEastAsia" w:cstheme="minorHAnsi"/>
              </w:rPr>
            </w:pPr>
            <w:r w:rsidRPr="00FF25F5">
              <w:rPr>
                <w:rFonts w:eastAsiaTheme="minorEastAsia" w:cstheme="minorHAnsi"/>
              </w:rPr>
              <w:t>Laimėjimo atveju, už sutarties vykdymą atsakingo asmens kontaktai (pareigos, vardas, pavardė, tel., el. p.)</w:t>
            </w:r>
          </w:p>
        </w:tc>
        <w:tc>
          <w:tcPr>
            <w:tcW w:w="4530" w:type="dxa"/>
          </w:tcPr>
          <w:p w14:paraId="34890977" w14:textId="77777777" w:rsidR="00FF25F5" w:rsidRPr="00FF25F5" w:rsidRDefault="00FF25F5" w:rsidP="00FF25F5">
            <w:pPr>
              <w:jc w:val="both"/>
              <w:rPr>
                <w:rFonts w:eastAsiaTheme="minorEastAsia" w:cstheme="minorHAnsi"/>
              </w:rPr>
            </w:pPr>
          </w:p>
        </w:tc>
      </w:tr>
    </w:tbl>
    <w:p w14:paraId="25EAA286" w14:textId="77777777" w:rsidR="00FF25F5" w:rsidRPr="00FF25F5" w:rsidRDefault="00FF25F5" w:rsidP="00FF25F5">
      <w:pPr>
        <w:spacing w:after="0" w:line="240" w:lineRule="auto"/>
        <w:jc w:val="both"/>
        <w:rPr>
          <w:rFonts w:eastAsia="Times New Roman" w:cstheme="minorHAnsi"/>
          <w:lang w:eastAsia="zh-CN"/>
        </w:rPr>
      </w:pPr>
    </w:p>
    <w:p w14:paraId="3569AC32" w14:textId="2F6D1B6D" w:rsidR="00FF25F5" w:rsidRDefault="00FF25F5" w:rsidP="00FF25F5">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Pažymime, kad sutinkame su visomis pirkimo dokumentų sąlygomis.</w:t>
      </w:r>
    </w:p>
    <w:p w14:paraId="07C1E6C3" w14:textId="6A359F49" w:rsidR="00FF25F5" w:rsidRPr="00FF25F5" w:rsidRDefault="00FF25F5" w:rsidP="00FF25F5">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Siūlomas pirkimo objektas visiškai atitinka pirkimo dokumentuose nurodytus reikalavimus.</w:t>
      </w:r>
    </w:p>
    <w:p w14:paraId="31FFD8E0" w14:textId="77777777" w:rsidR="00FF25F5" w:rsidRPr="00FF25F5" w:rsidRDefault="00FF25F5" w:rsidP="00FF25F5">
      <w:pPr>
        <w:spacing w:after="0" w:line="240" w:lineRule="auto"/>
        <w:ind w:firstLine="567"/>
        <w:jc w:val="both"/>
        <w:rPr>
          <w:rFonts w:eastAsia="Times New Roman" w:cstheme="minorHAnsi"/>
          <w:lang w:eastAsia="zh-CN"/>
        </w:rPr>
      </w:pPr>
    </w:p>
    <w:p w14:paraId="3F2FD3A1" w14:textId="3784A6AE" w:rsidR="00FF25F5" w:rsidRDefault="00FF25F5" w:rsidP="00FF25F5">
      <w:pPr>
        <w:spacing w:after="0" w:line="240" w:lineRule="auto"/>
        <w:ind w:firstLine="567"/>
        <w:jc w:val="both"/>
        <w:rPr>
          <w:rFonts w:eastAsia="Times New Roman" w:cstheme="minorHAnsi"/>
        </w:rPr>
      </w:pPr>
      <w:r w:rsidRPr="00FF25F5">
        <w:rPr>
          <w:rFonts w:eastAsia="Times New Roman" w:cstheme="minorHAnsi"/>
        </w:rPr>
        <w:t xml:space="preserve">Siūlome šias </w:t>
      </w:r>
      <w:r>
        <w:rPr>
          <w:rFonts w:eastAsia="Times New Roman" w:cstheme="minorHAnsi"/>
        </w:rPr>
        <w:t>paslaugų</w:t>
      </w:r>
      <w:r w:rsidRPr="00FF25F5">
        <w:rPr>
          <w:rFonts w:eastAsia="Times New Roman" w:cstheme="minorHAnsi"/>
        </w:rPr>
        <w:t xml:space="preserve"> kainas: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368"/>
        <w:gridCol w:w="991"/>
        <w:gridCol w:w="1554"/>
        <w:gridCol w:w="1681"/>
        <w:gridCol w:w="1691"/>
      </w:tblGrid>
      <w:tr w:rsidR="00251DC8" w:rsidRPr="00E711F9" w14:paraId="75F5E280" w14:textId="77777777" w:rsidTr="00251DC8">
        <w:trPr>
          <w:trHeight w:val="829"/>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12300847" w14:textId="77777777"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Eil. Nr.</w:t>
            </w:r>
          </w:p>
        </w:tc>
        <w:tc>
          <w:tcPr>
            <w:tcW w:w="3368" w:type="dxa"/>
            <w:tcBorders>
              <w:top w:val="single" w:sz="4" w:space="0" w:color="auto"/>
              <w:left w:val="single" w:sz="4" w:space="0" w:color="auto"/>
              <w:bottom w:val="single" w:sz="4" w:space="0" w:color="auto"/>
              <w:right w:val="single" w:sz="4" w:space="0" w:color="auto"/>
            </w:tcBorders>
            <w:vAlign w:val="center"/>
            <w:hideMark/>
          </w:tcPr>
          <w:p w14:paraId="57BA3D2B" w14:textId="2A6A2032"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Paslaugų pavadinimas</w:t>
            </w:r>
          </w:p>
        </w:tc>
        <w:tc>
          <w:tcPr>
            <w:tcW w:w="991" w:type="dxa"/>
            <w:tcBorders>
              <w:top w:val="single" w:sz="4" w:space="0" w:color="auto"/>
              <w:left w:val="single" w:sz="4" w:space="0" w:color="auto"/>
              <w:bottom w:val="single" w:sz="4" w:space="0" w:color="auto"/>
              <w:right w:val="single" w:sz="4" w:space="0" w:color="auto"/>
            </w:tcBorders>
            <w:vAlign w:val="center"/>
            <w:hideMark/>
          </w:tcPr>
          <w:p w14:paraId="1EC98F5D" w14:textId="77777777"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Mato vienetai</w:t>
            </w:r>
          </w:p>
        </w:tc>
        <w:tc>
          <w:tcPr>
            <w:tcW w:w="1554" w:type="dxa"/>
            <w:tcBorders>
              <w:top w:val="single" w:sz="4" w:space="0" w:color="auto"/>
              <w:left w:val="single" w:sz="4" w:space="0" w:color="auto"/>
              <w:bottom w:val="single" w:sz="4" w:space="0" w:color="auto"/>
              <w:right w:val="single" w:sz="4" w:space="0" w:color="auto"/>
            </w:tcBorders>
            <w:vAlign w:val="center"/>
            <w:hideMark/>
          </w:tcPr>
          <w:p w14:paraId="358D961D" w14:textId="322393CF"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Preliminarūs kiekiai per </w:t>
            </w:r>
            <w:r w:rsidR="00015B59">
              <w:rPr>
                <w:rFonts w:ascii="Calibri" w:eastAsia="Times New Roman" w:hAnsi="Calibri" w:cs="Calibri"/>
                <w:color w:val="000000"/>
              </w:rPr>
              <w:t>12</w:t>
            </w:r>
            <w:r w:rsidRPr="00251DC8">
              <w:rPr>
                <w:rFonts w:ascii="Calibri" w:eastAsia="Times New Roman" w:hAnsi="Calibri" w:cs="Calibri"/>
                <w:color w:val="000000"/>
              </w:rPr>
              <w:t xml:space="preserve"> </w:t>
            </w:r>
            <w:r w:rsidR="00015B59">
              <w:rPr>
                <w:rFonts w:ascii="Calibri" w:eastAsia="Times New Roman" w:hAnsi="Calibri" w:cs="Calibri"/>
                <w:color w:val="000000"/>
              </w:rPr>
              <w:t>mėn.</w:t>
            </w:r>
            <w:r w:rsidR="00015B59">
              <w:rPr>
                <w:rStyle w:val="Puslapioinaosnuoroda"/>
                <w:rFonts w:ascii="Calibri" w:eastAsia="Times New Roman" w:hAnsi="Calibri" w:cs="Calibri"/>
                <w:color w:val="000000"/>
              </w:rPr>
              <w:footnoteReference w:id="1"/>
            </w:r>
          </w:p>
        </w:tc>
        <w:tc>
          <w:tcPr>
            <w:tcW w:w="1681" w:type="dxa"/>
            <w:tcBorders>
              <w:top w:val="single" w:sz="4" w:space="0" w:color="auto"/>
              <w:left w:val="single" w:sz="4" w:space="0" w:color="auto"/>
              <w:bottom w:val="single" w:sz="4" w:space="0" w:color="auto"/>
              <w:right w:val="single" w:sz="4" w:space="0" w:color="auto"/>
            </w:tcBorders>
            <w:vAlign w:val="center"/>
            <w:hideMark/>
          </w:tcPr>
          <w:p w14:paraId="13C49A46" w14:textId="77777777"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Vieno vieneto įkainis Eur be PVM </w:t>
            </w:r>
          </w:p>
        </w:tc>
        <w:tc>
          <w:tcPr>
            <w:tcW w:w="1691" w:type="dxa"/>
            <w:tcBorders>
              <w:top w:val="single" w:sz="4" w:space="0" w:color="auto"/>
              <w:left w:val="single" w:sz="4" w:space="0" w:color="auto"/>
              <w:bottom w:val="single" w:sz="4" w:space="0" w:color="auto"/>
              <w:right w:val="single" w:sz="4" w:space="0" w:color="auto"/>
            </w:tcBorders>
            <w:vAlign w:val="center"/>
          </w:tcPr>
          <w:p w14:paraId="785F2AB2" w14:textId="77777777" w:rsidR="00251DC8" w:rsidRPr="00251DC8" w:rsidRDefault="00251DC8"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Bendras įkainis Eur be PVM</w:t>
            </w:r>
          </w:p>
        </w:tc>
      </w:tr>
      <w:tr w:rsidR="00251DC8" w:rsidRPr="00E711F9" w14:paraId="026B60F0" w14:textId="77777777" w:rsidTr="00251DC8">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78583C1" w14:textId="20A5FE1B"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681C6B56" w14:textId="1B120B22"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991" w:type="dxa"/>
            <w:tcBorders>
              <w:top w:val="single" w:sz="4" w:space="0" w:color="auto"/>
              <w:left w:val="single" w:sz="4" w:space="0" w:color="auto"/>
              <w:bottom w:val="single" w:sz="4" w:space="0" w:color="auto"/>
              <w:right w:val="single" w:sz="4" w:space="0" w:color="auto"/>
            </w:tcBorders>
            <w:vAlign w:val="center"/>
          </w:tcPr>
          <w:p w14:paraId="254EB57C" w14:textId="1E41C91B"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1554" w:type="dxa"/>
            <w:tcBorders>
              <w:top w:val="single" w:sz="4" w:space="0" w:color="auto"/>
              <w:left w:val="single" w:sz="4" w:space="0" w:color="auto"/>
              <w:bottom w:val="single" w:sz="4" w:space="0" w:color="auto"/>
              <w:right w:val="single" w:sz="4" w:space="0" w:color="auto"/>
            </w:tcBorders>
            <w:vAlign w:val="center"/>
          </w:tcPr>
          <w:p w14:paraId="57951775" w14:textId="5CCCDBA9"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1681" w:type="dxa"/>
            <w:tcBorders>
              <w:top w:val="single" w:sz="4" w:space="0" w:color="auto"/>
              <w:left w:val="single" w:sz="4" w:space="0" w:color="auto"/>
              <w:bottom w:val="single" w:sz="4" w:space="0" w:color="auto"/>
              <w:right w:val="single" w:sz="4" w:space="0" w:color="auto"/>
            </w:tcBorders>
            <w:vAlign w:val="center"/>
          </w:tcPr>
          <w:p w14:paraId="0DB1D34D" w14:textId="3A13CDD8"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1691" w:type="dxa"/>
            <w:tcBorders>
              <w:top w:val="single" w:sz="4" w:space="0" w:color="auto"/>
              <w:left w:val="single" w:sz="4" w:space="0" w:color="auto"/>
              <w:bottom w:val="single" w:sz="4" w:space="0" w:color="auto"/>
              <w:right w:val="single" w:sz="4" w:space="0" w:color="auto"/>
            </w:tcBorders>
            <w:vAlign w:val="center"/>
          </w:tcPr>
          <w:p w14:paraId="7A03E4BF" w14:textId="772FC0A9" w:rsidR="00251DC8" w:rsidRPr="00251DC8" w:rsidRDefault="00251DC8"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w:t>
            </w:r>
            <w:r w:rsidR="00015B59">
              <w:rPr>
                <w:rFonts w:ascii="Calibri" w:eastAsia="Times New Roman" w:hAnsi="Calibri" w:cs="Calibri"/>
                <w:color w:val="000000"/>
              </w:rPr>
              <w:t>=4x5</w:t>
            </w:r>
          </w:p>
        </w:tc>
      </w:tr>
      <w:tr w:rsidR="00585C33" w:rsidRPr="00E711F9" w14:paraId="53A49BF9"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D69B8BA" w14:textId="0F625464"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4BE07190" w14:textId="2494525B" w:rsidR="00585C33" w:rsidRPr="00251DC8" w:rsidRDefault="00585C33" w:rsidP="00585C33">
            <w:pPr>
              <w:spacing w:after="0" w:line="240" w:lineRule="auto"/>
              <w:rPr>
                <w:rFonts w:eastAsia="Times New Roman" w:cstheme="minorHAnsi"/>
                <w:color w:val="000000"/>
              </w:rPr>
            </w:pPr>
            <w:r w:rsidRPr="00251DC8">
              <w:rPr>
                <w:rFonts w:eastAsia="Times New Roman" w:cstheme="minorHAnsi"/>
                <w:color w:val="000000"/>
              </w:rPr>
              <w:t>Mechanizuotas susikaupusių atliekų, žemių iš daugiabučių gyvenamųjų namų automobilių stovėjimo aikštelių ir šaligatvių šlavimas</w:t>
            </w:r>
          </w:p>
        </w:tc>
        <w:tc>
          <w:tcPr>
            <w:tcW w:w="991" w:type="dxa"/>
            <w:tcBorders>
              <w:top w:val="single" w:sz="4" w:space="0" w:color="auto"/>
              <w:left w:val="single" w:sz="4" w:space="0" w:color="auto"/>
              <w:bottom w:val="single" w:sz="4" w:space="0" w:color="auto"/>
              <w:right w:val="single" w:sz="4" w:space="0" w:color="auto"/>
            </w:tcBorders>
          </w:tcPr>
          <w:p w14:paraId="7C7191C7" w14:textId="7EA94DC3"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2BF271C9" w14:textId="390A1A08"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0F03F47A"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25C6B899"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582DB5CF"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58A84613" w14:textId="660B08D5"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3368" w:type="dxa"/>
            <w:vAlign w:val="center"/>
          </w:tcPr>
          <w:p w14:paraId="4A952BD9" w14:textId="7488D9F7" w:rsidR="00585C33" w:rsidRPr="00251DC8" w:rsidRDefault="00585C33" w:rsidP="00585C33">
            <w:pPr>
              <w:spacing w:after="0" w:line="240" w:lineRule="auto"/>
              <w:rPr>
                <w:rFonts w:eastAsia="Times New Roman" w:cstheme="minorHAnsi"/>
                <w:color w:val="000000"/>
              </w:rPr>
            </w:pPr>
            <w:r w:rsidRPr="00251DC8">
              <w:rPr>
                <w:rFonts w:cstheme="minorHAnsi"/>
              </w:rPr>
              <w:t>Susikaupusių atliekų, žemių nuo šaligatvių šlavimas.</w:t>
            </w:r>
          </w:p>
        </w:tc>
        <w:tc>
          <w:tcPr>
            <w:tcW w:w="991" w:type="dxa"/>
            <w:tcBorders>
              <w:top w:val="single" w:sz="4" w:space="0" w:color="auto"/>
              <w:left w:val="single" w:sz="4" w:space="0" w:color="auto"/>
              <w:bottom w:val="single" w:sz="4" w:space="0" w:color="auto"/>
              <w:right w:val="single" w:sz="4" w:space="0" w:color="auto"/>
            </w:tcBorders>
          </w:tcPr>
          <w:p w14:paraId="57C00F81" w14:textId="40193DBB"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E1FA260" w14:textId="18E06465"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1EA526E7"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40D2204B"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53E29499"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32F0A47" w14:textId="5F721D9D"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3368" w:type="dxa"/>
            <w:vAlign w:val="center"/>
          </w:tcPr>
          <w:p w14:paraId="3EA9EC15" w14:textId="411EBF15" w:rsidR="00585C33" w:rsidRPr="00251DC8" w:rsidRDefault="00585C33" w:rsidP="00585C33">
            <w:pPr>
              <w:spacing w:after="0" w:line="240" w:lineRule="auto"/>
              <w:rPr>
                <w:rFonts w:eastAsia="Times New Roman" w:cstheme="minorHAnsi"/>
                <w:color w:val="000000"/>
              </w:rPr>
            </w:pPr>
            <w:r w:rsidRPr="00251DC8">
              <w:rPr>
                <w:rFonts w:cstheme="minorHAnsi"/>
              </w:rPr>
              <w:t>Plytelėmis (trinkelėmis) grįstuose šaligatviuose, aikštelių plotuose, daugiabučių gyvenamųjų namų nuogrindose ir kitose teritorijose piktžolių naikinimas.</w:t>
            </w:r>
          </w:p>
        </w:tc>
        <w:tc>
          <w:tcPr>
            <w:tcW w:w="991" w:type="dxa"/>
            <w:tcBorders>
              <w:top w:val="single" w:sz="4" w:space="0" w:color="auto"/>
              <w:left w:val="single" w:sz="4" w:space="0" w:color="auto"/>
              <w:bottom w:val="single" w:sz="4" w:space="0" w:color="auto"/>
              <w:right w:val="single" w:sz="4" w:space="0" w:color="auto"/>
            </w:tcBorders>
          </w:tcPr>
          <w:p w14:paraId="17D2B481" w14:textId="23620D92"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9637F4D" w14:textId="7378273E"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4917568F"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1F607E86"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3408F8F8"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E1A3A34" w14:textId="30620B27"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3368" w:type="dxa"/>
            <w:vAlign w:val="center"/>
          </w:tcPr>
          <w:p w14:paraId="1F378B63" w14:textId="53956743" w:rsidR="00585C33" w:rsidRPr="00251DC8" w:rsidRDefault="00585C33" w:rsidP="00585C33">
            <w:pPr>
              <w:spacing w:after="0" w:line="240" w:lineRule="auto"/>
              <w:rPr>
                <w:rFonts w:eastAsia="Times New Roman" w:cstheme="minorHAnsi"/>
                <w:color w:val="000000"/>
              </w:rPr>
            </w:pPr>
            <w:r w:rsidRPr="00251DC8">
              <w:rPr>
                <w:rFonts w:cstheme="minorHAnsi"/>
              </w:rPr>
              <w:t>Vejos pjovimas apželdintuose teritorijose.</w:t>
            </w:r>
          </w:p>
        </w:tc>
        <w:tc>
          <w:tcPr>
            <w:tcW w:w="991" w:type="dxa"/>
            <w:tcBorders>
              <w:top w:val="single" w:sz="4" w:space="0" w:color="auto"/>
              <w:left w:val="single" w:sz="4" w:space="0" w:color="auto"/>
              <w:bottom w:val="single" w:sz="4" w:space="0" w:color="auto"/>
              <w:right w:val="single" w:sz="4" w:space="0" w:color="auto"/>
            </w:tcBorders>
          </w:tcPr>
          <w:p w14:paraId="30EB276D" w14:textId="03AF5D54"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4854433F" w14:textId="63866A56"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63A4A462"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3E4339B0"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4A48620E"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F4913CF" w14:textId="48DF481C"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3368" w:type="dxa"/>
            <w:vAlign w:val="center"/>
          </w:tcPr>
          <w:p w14:paraId="2189B22F" w14:textId="25A75EFE" w:rsidR="00585C33" w:rsidRPr="00251DC8" w:rsidRDefault="00585C33" w:rsidP="00585C33">
            <w:pPr>
              <w:spacing w:after="0" w:line="240" w:lineRule="auto"/>
              <w:rPr>
                <w:rFonts w:eastAsia="Times New Roman" w:cstheme="minorHAnsi"/>
                <w:color w:val="000000"/>
              </w:rPr>
            </w:pPr>
            <w:r w:rsidRPr="00251DC8">
              <w:rPr>
                <w:rFonts w:cstheme="minorHAnsi"/>
              </w:rPr>
              <w:t>Rankinis žolės pjovimas trimeriu aplink medžius ir krūmus.</w:t>
            </w:r>
          </w:p>
        </w:tc>
        <w:tc>
          <w:tcPr>
            <w:tcW w:w="991" w:type="dxa"/>
            <w:tcBorders>
              <w:top w:val="single" w:sz="4" w:space="0" w:color="auto"/>
              <w:left w:val="single" w:sz="4" w:space="0" w:color="auto"/>
              <w:bottom w:val="single" w:sz="4" w:space="0" w:color="auto"/>
              <w:right w:val="single" w:sz="4" w:space="0" w:color="auto"/>
            </w:tcBorders>
          </w:tcPr>
          <w:p w14:paraId="3A858194" w14:textId="799C1756"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2EC8CFB3" w14:textId="36AA45FA"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68D4E40F"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4A3E1214"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4DE79162"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351812B3" w14:textId="3E8CB3A0"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3368" w:type="dxa"/>
            <w:vAlign w:val="center"/>
          </w:tcPr>
          <w:p w14:paraId="77923990" w14:textId="20F3EE19" w:rsidR="00585C33" w:rsidRPr="00251DC8" w:rsidRDefault="00585C33" w:rsidP="00585C33">
            <w:pPr>
              <w:spacing w:after="0" w:line="240" w:lineRule="auto"/>
              <w:rPr>
                <w:rFonts w:eastAsia="Times New Roman" w:cstheme="minorHAnsi"/>
                <w:color w:val="000000"/>
              </w:rPr>
            </w:pPr>
            <w:r w:rsidRPr="00251DC8">
              <w:rPr>
                <w:rFonts w:cstheme="minorHAnsi"/>
              </w:rPr>
              <w:t>Atsitiktinių atliekų surinkimas iš daugiabučių gyvenamųjų namų teritorijų</w:t>
            </w:r>
          </w:p>
        </w:tc>
        <w:tc>
          <w:tcPr>
            <w:tcW w:w="991" w:type="dxa"/>
            <w:tcBorders>
              <w:top w:val="single" w:sz="4" w:space="0" w:color="auto"/>
              <w:left w:val="single" w:sz="4" w:space="0" w:color="auto"/>
              <w:bottom w:val="single" w:sz="4" w:space="0" w:color="auto"/>
              <w:right w:val="single" w:sz="4" w:space="0" w:color="auto"/>
            </w:tcBorders>
          </w:tcPr>
          <w:p w14:paraId="3FB72FAA" w14:textId="74382471"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1AC6B64" w14:textId="3D4B4E67"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7EA0C4F9"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78B18927"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7EF37E6A"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301422E" w14:textId="0CC05BB8"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lastRenderedPageBreak/>
              <w:t>7.</w:t>
            </w:r>
          </w:p>
        </w:tc>
        <w:tc>
          <w:tcPr>
            <w:tcW w:w="3368" w:type="dxa"/>
            <w:vAlign w:val="center"/>
          </w:tcPr>
          <w:p w14:paraId="2254B974" w14:textId="4901F4EC" w:rsidR="00585C33" w:rsidRPr="00251DC8" w:rsidRDefault="00585C33" w:rsidP="00585C33">
            <w:pPr>
              <w:spacing w:after="0" w:line="240" w:lineRule="auto"/>
              <w:rPr>
                <w:rFonts w:eastAsia="Times New Roman" w:cstheme="minorHAnsi"/>
                <w:color w:val="000000"/>
              </w:rPr>
            </w:pPr>
            <w:r w:rsidRPr="00251DC8">
              <w:rPr>
                <w:rFonts w:cstheme="minorHAnsi"/>
              </w:rPr>
              <w:t>Lapų nugrėbimas, surinkimas ir išvežimas</w:t>
            </w:r>
          </w:p>
        </w:tc>
        <w:tc>
          <w:tcPr>
            <w:tcW w:w="991" w:type="dxa"/>
            <w:tcBorders>
              <w:top w:val="single" w:sz="4" w:space="0" w:color="auto"/>
              <w:left w:val="single" w:sz="4" w:space="0" w:color="auto"/>
              <w:bottom w:val="single" w:sz="4" w:space="0" w:color="auto"/>
              <w:right w:val="single" w:sz="4" w:space="0" w:color="auto"/>
            </w:tcBorders>
          </w:tcPr>
          <w:p w14:paraId="275B4958" w14:textId="28DAF9F7"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4198344" w14:textId="0D0BA34E"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11CDC0CA"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1D69CD3E"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35B5F946"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6C002DF3" w14:textId="5FD90B00"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3368" w:type="dxa"/>
            <w:vAlign w:val="center"/>
          </w:tcPr>
          <w:p w14:paraId="5DEFBFF5" w14:textId="6B1DD248" w:rsidR="00585C33" w:rsidRPr="00251DC8" w:rsidRDefault="00585C33" w:rsidP="00585C33">
            <w:pPr>
              <w:spacing w:after="0" w:line="240" w:lineRule="auto"/>
              <w:rPr>
                <w:rFonts w:eastAsia="Times New Roman" w:cstheme="minorHAnsi"/>
                <w:color w:val="000000"/>
              </w:rPr>
            </w:pPr>
            <w:r w:rsidRPr="00251DC8">
              <w:rPr>
                <w:rFonts w:cstheme="minorHAnsi"/>
              </w:rPr>
              <w:t>Smėlio, smėlio-druskos mišinio atvežimas, barstymas, šaligatvių valymas žiemos sezono metu</w:t>
            </w:r>
          </w:p>
        </w:tc>
        <w:tc>
          <w:tcPr>
            <w:tcW w:w="991" w:type="dxa"/>
            <w:tcBorders>
              <w:top w:val="single" w:sz="4" w:space="0" w:color="auto"/>
              <w:left w:val="single" w:sz="4" w:space="0" w:color="auto"/>
              <w:bottom w:val="single" w:sz="4" w:space="0" w:color="auto"/>
              <w:right w:val="single" w:sz="4" w:space="0" w:color="auto"/>
            </w:tcBorders>
          </w:tcPr>
          <w:p w14:paraId="51A3FD6F" w14:textId="73B43665"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B3E6697" w14:textId="1284B1AB"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43F26B79"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4611D8C6"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2F599D52"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81B50EE" w14:textId="0D624194"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9.</w:t>
            </w:r>
          </w:p>
        </w:tc>
        <w:tc>
          <w:tcPr>
            <w:tcW w:w="3368" w:type="dxa"/>
            <w:vAlign w:val="center"/>
          </w:tcPr>
          <w:p w14:paraId="5AFCA04A" w14:textId="7218F81C" w:rsidR="00585C33" w:rsidRPr="00251DC8" w:rsidRDefault="00585C33" w:rsidP="00585C33">
            <w:pPr>
              <w:spacing w:after="0" w:line="240" w:lineRule="auto"/>
              <w:rPr>
                <w:rFonts w:eastAsia="Times New Roman" w:cstheme="minorHAnsi"/>
                <w:color w:val="000000"/>
              </w:rPr>
            </w:pPr>
            <w:r w:rsidRPr="00251DC8">
              <w:rPr>
                <w:rFonts w:cstheme="minorHAnsi"/>
              </w:rPr>
              <w:t>Automobilių stovėjimo aikštelių valymas žiemos metu</w:t>
            </w:r>
          </w:p>
        </w:tc>
        <w:tc>
          <w:tcPr>
            <w:tcW w:w="991" w:type="dxa"/>
            <w:tcBorders>
              <w:top w:val="single" w:sz="4" w:space="0" w:color="auto"/>
              <w:left w:val="single" w:sz="4" w:space="0" w:color="auto"/>
              <w:bottom w:val="single" w:sz="4" w:space="0" w:color="auto"/>
              <w:right w:val="single" w:sz="4" w:space="0" w:color="auto"/>
            </w:tcBorders>
          </w:tcPr>
          <w:p w14:paraId="289E0AF4" w14:textId="6397AD56"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521704D6" w14:textId="07A0A7CB"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5821698C"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14DAF79A" w14:textId="77777777" w:rsidR="00585C33" w:rsidRDefault="00585C33" w:rsidP="00585C33">
            <w:pPr>
              <w:spacing w:after="0" w:line="240" w:lineRule="auto"/>
              <w:jc w:val="center"/>
              <w:rPr>
                <w:rFonts w:ascii="Calibri" w:eastAsia="Times New Roman" w:hAnsi="Calibri" w:cs="Calibri"/>
                <w:color w:val="000000"/>
              </w:rPr>
            </w:pPr>
          </w:p>
        </w:tc>
      </w:tr>
      <w:tr w:rsidR="00585C33" w:rsidRPr="00E711F9" w14:paraId="191C7400" w14:textId="77777777" w:rsidTr="0079058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156E78D" w14:textId="3C4C521B" w:rsidR="00585C33" w:rsidRDefault="00585C33"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c>
          <w:tcPr>
            <w:tcW w:w="3368" w:type="dxa"/>
            <w:vAlign w:val="center"/>
          </w:tcPr>
          <w:p w14:paraId="7DFDC16B" w14:textId="42F33000" w:rsidR="00585C33" w:rsidRPr="00251DC8" w:rsidRDefault="00585C33" w:rsidP="00585C33">
            <w:pPr>
              <w:spacing w:after="0" w:line="240" w:lineRule="auto"/>
              <w:rPr>
                <w:rFonts w:eastAsia="Times New Roman" w:cstheme="minorHAnsi"/>
                <w:color w:val="000000"/>
              </w:rPr>
            </w:pPr>
            <w:r w:rsidRPr="00251DC8">
              <w:rPr>
                <w:rFonts w:cstheme="minorHAnsi"/>
              </w:rPr>
              <w:t>Mažosios architektūros valymas</w:t>
            </w:r>
          </w:p>
        </w:tc>
        <w:tc>
          <w:tcPr>
            <w:tcW w:w="991" w:type="dxa"/>
            <w:tcBorders>
              <w:top w:val="single" w:sz="4" w:space="0" w:color="auto"/>
              <w:left w:val="single" w:sz="4" w:space="0" w:color="auto"/>
              <w:bottom w:val="single" w:sz="4" w:space="0" w:color="auto"/>
              <w:right w:val="single" w:sz="4" w:space="0" w:color="auto"/>
            </w:tcBorders>
          </w:tcPr>
          <w:p w14:paraId="0AF224BB" w14:textId="4CE1A4C4" w:rsidR="00585C33" w:rsidRPr="00585C33" w:rsidRDefault="00585C33" w:rsidP="00585C33">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677C685" w14:textId="3951D2D7" w:rsidR="00585C33" w:rsidRDefault="00587E90" w:rsidP="00585C33">
            <w:pPr>
              <w:spacing w:after="0" w:line="240" w:lineRule="auto"/>
              <w:jc w:val="center"/>
              <w:rPr>
                <w:rFonts w:ascii="Calibri" w:eastAsia="Times New Roman" w:hAnsi="Calibri" w:cs="Calibri"/>
                <w:color w:val="000000"/>
              </w:rPr>
            </w:pPr>
            <w:r>
              <w:rPr>
                <w:rFonts w:ascii="Calibri" w:eastAsia="Times New Roman" w:hAnsi="Calibri" w:cs="Calibri"/>
                <w:color w:val="000000"/>
              </w:rPr>
              <w:t>6 000</w:t>
            </w:r>
          </w:p>
        </w:tc>
        <w:tc>
          <w:tcPr>
            <w:tcW w:w="1681" w:type="dxa"/>
            <w:tcBorders>
              <w:top w:val="single" w:sz="4" w:space="0" w:color="auto"/>
              <w:left w:val="single" w:sz="4" w:space="0" w:color="auto"/>
              <w:bottom w:val="single" w:sz="4" w:space="0" w:color="auto"/>
              <w:right w:val="single" w:sz="4" w:space="0" w:color="auto"/>
            </w:tcBorders>
            <w:vAlign w:val="center"/>
          </w:tcPr>
          <w:p w14:paraId="3C0792B7" w14:textId="77777777" w:rsidR="00585C33" w:rsidRDefault="00585C33" w:rsidP="00585C33">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9944B61" w14:textId="77777777" w:rsidR="00585C33" w:rsidRDefault="00585C33" w:rsidP="00585C33">
            <w:pPr>
              <w:spacing w:after="0" w:line="240" w:lineRule="auto"/>
              <w:jc w:val="center"/>
              <w:rPr>
                <w:rFonts w:ascii="Calibri" w:eastAsia="Times New Roman" w:hAnsi="Calibri" w:cs="Calibri"/>
                <w:color w:val="000000"/>
              </w:rPr>
            </w:pPr>
          </w:p>
        </w:tc>
      </w:tr>
      <w:tr w:rsidR="00251DC8" w:rsidRPr="00E711F9" w14:paraId="13764E7B" w14:textId="77777777" w:rsidTr="00251DC8">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1A8076D" w14:textId="3FBA5797" w:rsidR="00251DC8" w:rsidRDefault="00251DC8" w:rsidP="00251DC8">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11. </w:t>
            </w:r>
          </w:p>
        </w:tc>
        <w:tc>
          <w:tcPr>
            <w:tcW w:w="3368" w:type="dxa"/>
            <w:vAlign w:val="center"/>
          </w:tcPr>
          <w:p w14:paraId="4631B006" w14:textId="06854426" w:rsidR="00251DC8" w:rsidRPr="00251DC8" w:rsidRDefault="00251DC8" w:rsidP="00251DC8">
            <w:pPr>
              <w:spacing w:after="0" w:line="240" w:lineRule="auto"/>
              <w:rPr>
                <w:rFonts w:eastAsia="Times New Roman" w:cstheme="minorHAnsi"/>
                <w:color w:val="000000"/>
              </w:rPr>
            </w:pPr>
            <w:r w:rsidRPr="00251DC8">
              <w:rPr>
                <w:rFonts w:cstheme="minorHAnsi"/>
              </w:rPr>
              <w:t>Daugiabučių gyvenamųjų namų teritorijų, želdinių ir gėlynų nuolatinė priežiūra</w:t>
            </w:r>
          </w:p>
        </w:tc>
        <w:tc>
          <w:tcPr>
            <w:tcW w:w="991" w:type="dxa"/>
            <w:tcBorders>
              <w:top w:val="single" w:sz="4" w:space="0" w:color="auto"/>
              <w:left w:val="single" w:sz="4" w:space="0" w:color="auto"/>
              <w:bottom w:val="single" w:sz="4" w:space="0" w:color="auto"/>
              <w:right w:val="single" w:sz="4" w:space="0" w:color="auto"/>
            </w:tcBorders>
            <w:vAlign w:val="center"/>
          </w:tcPr>
          <w:p w14:paraId="7B3A9E55" w14:textId="7A9E1D7F" w:rsidR="00251DC8" w:rsidRPr="00585C33" w:rsidRDefault="00585C33" w:rsidP="00251DC8">
            <w:pPr>
              <w:spacing w:after="0" w:line="240" w:lineRule="auto"/>
              <w:jc w:val="center"/>
              <w:rPr>
                <w:rFonts w:eastAsia="Times New Roman" w:cstheme="minorHAnsi"/>
                <w:color w:val="000000"/>
              </w:rPr>
            </w:pPr>
            <w:r w:rsidRPr="00585C33">
              <w:rPr>
                <w:rFonts w:eastAsia="Times New Roman" w:cstheme="minorHAnsi"/>
                <w:color w:val="000000"/>
              </w:rPr>
              <w:t> m</w:t>
            </w:r>
            <w:r w:rsidRPr="00585C33">
              <w:rPr>
                <w:rFonts w:eastAsia="Times New Roman" w:cstheme="minorHAns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2D92003" w14:textId="2D77B39E" w:rsidR="00251DC8" w:rsidRDefault="00587E90" w:rsidP="00251DC8">
            <w:pPr>
              <w:spacing w:after="0" w:line="240" w:lineRule="auto"/>
              <w:jc w:val="center"/>
              <w:rPr>
                <w:rFonts w:ascii="Calibri" w:eastAsia="Times New Roman" w:hAnsi="Calibri" w:cs="Calibri"/>
                <w:color w:val="000000"/>
              </w:rPr>
            </w:pPr>
            <w:r>
              <w:rPr>
                <w:rFonts w:ascii="Calibri" w:eastAsia="Times New Roman" w:hAnsi="Calibri" w:cs="Calibri"/>
                <w:color w:val="000000"/>
              </w:rPr>
              <w:t>193 002,60</w:t>
            </w:r>
          </w:p>
        </w:tc>
        <w:tc>
          <w:tcPr>
            <w:tcW w:w="1681" w:type="dxa"/>
            <w:tcBorders>
              <w:top w:val="single" w:sz="4" w:space="0" w:color="auto"/>
              <w:left w:val="single" w:sz="4" w:space="0" w:color="auto"/>
              <w:bottom w:val="single" w:sz="4" w:space="0" w:color="auto"/>
              <w:right w:val="single" w:sz="4" w:space="0" w:color="auto"/>
            </w:tcBorders>
            <w:vAlign w:val="center"/>
          </w:tcPr>
          <w:p w14:paraId="2EADD3C1" w14:textId="77777777" w:rsidR="00251DC8" w:rsidRDefault="00251DC8" w:rsidP="00251DC8">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5DA16396" w14:textId="77777777" w:rsidR="00251DC8" w:rsidRDefault="00251DC8" w:rsidP="00251DC8">
            <w:pPr>
              <w:spacing w:after="0" w:line="240" w:lineRule="auto"/>
              <w:jc w:val="center"/>
              <w:rPr>
                <w:rFonts w:ascii="Calibri" w:eastAsia="Times New Roman" w:hAnsi="Calibri" w:cs="Calibri"/>
                <w:color w:val="000000"/>
              </w:rPr>
            </w:pPr>
          </w:p>
        </w:tc>
      </w:tr>
      <w:tr w:rsidR="00015B59" w:rsidRPr="00E711F9" w14:paraId="03212AA3" w14:textId="77777777" w:rsidTr="00425B22">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152EC050" w14:textId="0142D271" w:rsidR="00015B59" w:rsidRDefault="00015B59" w:rsidP="00015B59">
            <w:pPr>
              <w:spacing w:after="0" w:line="240" w:lineRule="auto"/>
              <w:jc w:val="right"/>
              <w:rPr>
                <w:rFonts w:ascii="Calibri" w:eastAsia="Times New Roman" w:hAnsi="Calibri" w:cs="Calibri"/>
                <w:color w:val="000000"/>
              </w:rPr>
            </w:pPr>
            <w:r w:rsidRPr="003B6EE4">
              <w:t>Bendra suma be PVM:</w:t>
            </w:r>
          </w:p>
        </w:tc>
        <w:tc>
          <w:tcPr>
            <w:tcW w:w="1691" w:type="dxa"/>
            <w:tcBorders>
              <w:top w:val="single" w:sz="4" w:space="0" w:color="auto"/>
              <w:left w:val="single" w:sz="4" w:space="0" w:color="auto"/>
              <w:bottom w:val="single" w:sz="4" w:space="0" w:color="auto"/>
              <w:right w:val="single" w:sz="4" w:space="0" w:color="auto"/>
            </w:tcBorders>
            <w:vAlign w:val="center"/>
          </w:tcPr>
          <w:p w14:paraId="3D947389" w14:textId="77777777" w:rsidR="00015B59" w:rsidRDefault="00015B59" w:rsidP="00015B59">
            <w:pPr>
              <w:spacing w:after="0" w:line="240" w:lineRule="auto"/>
              <w:jc w:val="center"/>
              <w:rPr>
                <w:rFonts w:ascii="Calibri" w:eastAsia="Times New Roman" w:hAnsi="Calibri" w:cs="Calibri"/>
                <w:color w:val="000000"/>
              </w:rPr>
            </w:pPr>
          </w:p>
        </w:tc>
      </w:tr>
      <w:tr w:rsidR="00015B59" w:rsidRPr="00E711F9" w14:paraId="118EE78B" w14:textId="77777777" w:rsidTr="00425B22">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5DB3FB59" w14:textId="7B8FF417" w:rsidR="00015B59" w:rsidRDefault="00015B59" w:rsidP="00015B59">
            <w:pPr>
              <w:spacing w:after="0" w:line="240" w:lineRule="auto"/>
              <w:jc w:val="right"/>
              <w:rPr>
                <w:rFonts w:ascii="Calibri" w:eastAsia="Times New Roman" w:hAnsi="Calibri" w:cs="Calibri"/>
                <w:color w:val="000000"/>
              </w:rPr>
            </w:pPr>
            <w:r w:rsidRPr="003B6EE4">
              <w:t>PVM:</w:t>
            </w:r>
          </w:p>
        </w:tc>
        <w:tc>
          <w:tcPr>
            <w:tcW w:w="1691" w:type="dxa"/>
            <w:tcBorders>
              <w:top w:val="single" w:sz="4" w:space="0" w:color="auto"/>
              <w:left w:val="single" w:sz="4" w:space="0" w:color="auto"/>
              <w:bottom w:val="single" w:sz="4" w:space="0" w:color="auto"/>
              <w:right w:val="single" w:sz="4" w:space="0" w:color="auto"/>
            </w:tcBorders>
            <w:vAlign w:val="center"/>
          </w:tcPr>
          <w:p w14:paraId="5CBE74AD" w14:textId="77777777" w:rsidR="00015B59" w:rsidRDefault="00015B59" w:rsidP="00015B59">
            <w:pPr>
              <w:spacing w:after="0" w:line="240" w:lineRule="auto"/>
              <w:jc w:val="center"/>
              <w:rPr>
                <w:rFonts w:ascii="Calibri" w:eastAsia="Times New Roman" w:hAnsi="Calibri" w:cs="Calibri"/>
                <w:color w:val="000000"/>
              </w:rPr>
            </w:pPr>
          </w:p>
        </w:tc>
      </w:tr>
      <w:tr w:rsidR="00015B59" w:rsidRPr="00E711F9" w14:paraId="24F5B02C" w14:textId="77777777" w:rsidTr="00425B22">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464FC790" w14:textId="5C941BA7" w:rsidR="00015B59" w:rsidRDefault="00015B59" w:rsidP="00015B59">
            <w:pPr>
              <w:spacing w:after="0" w:line="240" w:lineRule="auto"/>
              <w:jc w:val="right"/>
              <w:rPr>
                <w:rFonts w:ascii="Calibri" w:eastAsia="Times New Roman" w:hAnsi="Calibri" w:cs="Calibri"/>
                <w:color w:val="000000"/>
              </w:rPr>
            </w:pPr>
            <w:r w:rsidRPr="003B6EE4">
              <w:t>Bendra suma su PVM:</w:t>
            </w:r>
          </w:p>
        </w:tc>
        <w:tc>
          <w:tcPr>
            <w:tcW w:w="1691" w:type="dxa"/>
            <w:tcBorders>
              <w:top w:val="single" w:sz="4" w:space="0" w:color="auto"/>
              <w:left w:val="single" w:sz="4" w:space="0" w:color="auto"/>
              <w:bottom w:val="single" w:sz="4" w:space="0" w:color="auto"/>
              <w:right w:val="single" w:sz="4" w:space="0" w:color="auto"/>
            </w:tcBorders>
            <w:vAlign w:val="center"/>
          </w:tcPr>
          <w:p w14:paraId="7DA7AF1C" w14:textId="77777777" w:rsidR="00015B59" w:rsidRDefault="00015B59" w:rsidP="00015B59">
            <w:pPr>
              <w:spacing w:after="0" w:line="240" w:lineRule="auto"/>
              <w:jc w:val="center"/>
              <w:rPr>
                <w:rFonts w:ascii="Calibri" w:eastAsia="Times New Roman" w:hAnsi="Calibri" w:cs="Calibri"/>
                <w:color w:val="000000"/>
              </w:rPr>
            </w:pPr>
          </w:p>
        </w:tc>
      </w:tr>
    </w:tbl>
    <w:p w14:paraId="753D8189" w14:textId="77777777" w:rsidR="00FF25F5" w:rsidRPr="00FF25F5" w:rsidRDefault="00FF25F5" w:rsidP="00FF25F5">
      <w:pPr>
        <w:spacing w:after="0" w:line="240" w:lineRule="auto"/>
        <w:jc w:val="both"/>
        <w:rPr>
          <w:rFonts w:eastAsia="Times New Roman" w:cstheme="minorHAnsi"/>
          <w:b/>
        </w:rPr>
      </w:pPr>
    </w:p>
    <w:p w14:paraId="539F5683" w14:textId="77777777" w:rsidR="00FF25F5" w:rsidRPr="00FF25F5" w:rsidRDefault="00FF25F5" w:rsidP="00FF25F5">
      <w:pPr>
        <w:spacing w:after="0" w:line="240" w:lineRule="auto"/>
        <w:ind w:firstLine="567"/>
        <w:jc w:val="both"/>
        <w:rPr>
          <w:rFonts w:eastAsia="Times New Roman" w:cstheme="minorHAnsi"/>
        </w:rPr>
      </w:pPr>
      <w:r w:rsidRPr="00FF25F5">
        <w:rPr>
          <w:rFonts w:eastAsia="Times New Roman" w:cstheme="minorHAnsi"/>
          <w:b/>
        </w:rPr>
        <w:t xml:space="preserve">Bendra pasiūlymo kaina su PVM  ...................................................... EUR </w:t>
      </w:r>
      <w:r w:rsidRPr="00FF25F5">
        <w:rPr>
          <w:rFonts w:eastAsia="Times New Roman" w:cstheme="minorHAnsi"/>
          <w:i/>
        </w:rPr>
        <w:t>(skaičiais ir žodžiais)</w:t>
      </w:r>
    </w:p>
    <w:p w14:paraId="22C6AF3E" w14:textId="77777777" w:rsidR="00FF25F5" w:rsidRPr="00FF25F5" w:rsidRDefault="00FF25F5" w:rsidP="00FF25F5">
      <w:pPr>
        <w:spacing w:after="0" w:line="240" w:lineRule="auto"/>
        <w:ind w:firstLine="567"/>
        <w:jc w:val="both"/>
        <w:rPr>
          <w:rFonts w:eastAsia="Times New Roman" w:cstheme="minorHAnsi"/>
          <w:lang w:eastAsia="zh-CN"/>
        </w:rPr>
      </w:pPr>
    </w:p>
    <w:p w14:paraId="3B3D9439" w14:textId="77777777"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Tais atvejais, kai pagal galiojančius teisės aktus tiekėjui nereikia mokėti PVM, nurodomos priežastys, dėl kurių nemokamas PVM:_</w:t>
      </w:r>
      <w:r w:rsidRPr="00FF25F5">
        <w:rPr>
          <w:rFonts w:eastAsia="Times New Roman" w:cstheme="minorHAnsi"/>
          <w:shd w:val="clear" w:color="auto" w:fill="D9D9D9" w:themeFill="background1" w:themeFillShade="D9"/>
          <w:lang w:eastAsia="zh-CN"/>
        </w:rPr>
        <w:t>___________________________________________</w:t>
      </w:r>
      <w:r w:rsidRPr="00FF25F5">
        <w:rPr>
          <w:rFonts w:eastAsia="Times New Roman" w:cstheme="minorHAnsi"/>
          <w:lang w:eastAsia="zh-CN"/>
        </w:rPr>
        <w:t xml:space="preserve">. </w:t>
      </w:r>
    </w:p>
    <w:p w14:paraId="446C191C" w14:textId="77777777" w:rsidR="00FF25F5" w:rsidRPr="00FF25F5" w:rsidRDefault="00FF25F5" w:rsidP="00FF25F5">
      <w:pPr>
        <w:spacing w:after="0" w:line="240" w:lineRule="auto"/>
        <w:jc w:val="both"/>
        <w:rPr>
          <w:rFonts w:eastAsia="Times New Roman" w:cstheme="minorHAnsi"/>
          <w:lang w:eastAsia="zh-CN"/>
        </w:rPr>
      </w:pPr>
    </w:p>
    <w:p w14:paraId="020C2F2D" w14:textId="77777777"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Į kainą įskaityti visi tiekėjo mokami mokesčiai ir visos tiekėjo patiriamos su pasiūlymo rengimu ir su pirkimo sutarties vykdymu susijusios, tame tarpe elektroninių sąskaitų faktūrų pateikimo, išlaidos.</w:t>
      </w:r>
    </w:p>
    <w:p w14:paraId="287A8952" w14:textId="77777777" w:rsidR="00FF25F5" w:rsidRPr="00FF25F5" w:rsidRDefault="00FF25F5" w:rsidP="00FF25F5">
      <w:pPr>
        <w:tabs>
          <w:tab w:val="left" w:pos="1005"/>
        </w:tabs>
        <w:spacing w:after="0" w:line="240" w:lineRule="auto"/>
        <w:jc w:val="both"/>
        <w:rPr>
          <w:rFonts w:eastAsia="Times New Roman" w:cstheme="minorHAnsi"/>
          <w:lang w:eastAsia="zh-CN"/>
        </w:rPr>
      </w:pPr>
      <w:r w:rsidRPr="00FF25F5">
        <w:rPr>
          <w:rFonts w:eastAsia="Times New Roman" w:cstheme="minorHAnsi"/>
          <w:lang w:eastAsia="zh-CN"/>
        </w:rPr>
        <w:tab/>
      </w:r>
    </w:p>
    <w:p w14:paraId="4F859C5A" w14:textId="77777777"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FF25F5" w:rsidRPr="00FF25F5" w14:paraId="2419423B" w14:textId="77777777" w:rsidTr="00254F2A">
        <w:trPr>
          <w:jc w:val="center"/>
        </w:trPr>
        <w:tc>
          <w:tcPr>
            <w:tcW w:w="670" w:type="dxa"/>
            <w:vMerge w:val="restart"/>
            <w:vAlign w:val="center"/>
          </w:tcPr>
          <w:p w14:paraId="53CBFB91" w14:textId="77777777" w:rsidR="00FF25F5" w:rsidRPr="00FF25F5" w:rsidRDefault="00FF25F5" w:rsidP="00FF25F5">
            <w:pPr>
              <w:jc w:val="center"/>
              <w:rPr>
                <w:rFonts w:eastAsiaTheme="minorEastAsia" w:cstheme="minorHAnsi"/>
                <w:b/>
              </w:rPr>
            </w:pPr>
            <w:r w:rsidRPr="00FF25F5">
              <w:rPr>
                <w:rFonts w:eastAsiaTheme="minorEastAsia" w:cstheme="minorHAnsi"/>
                <w:b/>
              </w:rPr>
              <w:t>Eil. Nr.</w:t>
            </w:r>
          </w:p>
        </w:tc>
        <w:tc>
          <w:tcPr>
            <w:tcW w:w="2368" w:type="dxa"/>
            <w:vMerge w:val="restart"/>
            <w:vAlign w:val="center"/>
          </w:tcPr>
          <w:p w14:paraId="537EBF78" w14:textId="77777777" w:rsidR="00FF25F5" w:rsidRPr="00FF25F5" w:rsidRDefault="00FF25F5" w:rsidP="00FF25F5">
            <w:pPr>
              <w:jc w:val="center"/>
              <w:rPr>
                <w:rFonts w:eastAsiaTheme="minorEastAsia" w:cstheme="minorHAnsi"/>
                <w:b/>
              </w:rPr>
            </w:pPr>
            <w:r w:rsidRPr="00FF25F5">
              <w:rPr>
                <w:rFonts w:eastAsiaTheme="minorEastAsia" w:cstheme="minorHAnsi"/>
                <w:b/>
              </w:rPr>
              <w:t>Partnerio pavadinimas</w:t>
            </w:r>
          </w:p>
        </w:tc>
        <w:tc>
          <w:tcPr>
            <w:tcW w:w="3175" w:type="dxa"/>
            <w:vMerge w:val="restart"/>
            <w:vAlign w:val="center"/>
          </w:tcPr>
          <w:p w14:paraId="4084379C" w14:textId="77777777" w:rsidR="00FF25F5" w:rsidRPr="00FF25F5" w:rsidRDefault="00FF25F5" w:rsidP="00FF25F5">
            <w:pPr>
              <w:jc w:val="center"/>
              <w:rPr>
                <w:rFonts w:eastAsiaTheme="minorEastAsia" w:cstheme="minorHAnsi"/>
                <w:b/>
              </w:rPr>
            </w:pPr>
            <w:r w:rsidRPr="00FF25F5">
              <w:rPr>
                <w:rFonts w:eastAsiaTheme="minorEastAsia" w:cstheme="minorHAnsi"/>
                <w:b/>
              </w:rPr>
              <w:t>Numatomos tiekti prekės</w:t>
            </w:r>
          </w:p>
        </w:tc>
        <w:tc>
          <w:tcPr>
            <w:tcW w:w="3415" w:type="dxa"/>
            <w:gridSpan w:val="2"/>
            <w:vAlign w:val="center"/>
          </w:tcPr>
          <w:p w14:paraId="2B562D6C" w14:textId="77777777" w:rsidR="00FF25F5" w:rsidRPr="00FF25F5" w:rsidRDefault="00FF25F5" w:rsidP="00FF25F5">
            <w:pPr>
              <w:jc w:val="center"/>
              <w:rPr>
                <w:rFonts w:eastAsiaTheme="minorEastAsia" w:cstheme="minorHAnsi"/>
                <w:b/>
              </w:rPr>
            </w:pPr>
            <w:r w:rsidRPr="00FF25F5">
              <w:rPr>
                <w:rFonts w:eastAsiaTheme="minorEastAsia" w:cstheme="minorHAnsi"/>
                <w:b/>
              </w:rPr>
              <w:t>Partnerio prekių dalies vertė pasiūlymo kainoje</w:t>
            </w:r>
          </w:p>
        </w:tc>
      </w:tr>
      <w:tr w:rsidR="00FF25F5" w:rsidRPr="00FF25F5" w14:paraId="14690A76" w14:textId="77777777" w:rsidTr="00254F2A">
        <w:trPr>
          <w:jc w:val="center"/>
        </w:trPr>
        <w:tc>
          <w:tcPr>
            <w:tcW w:w="670" w:type="dxa"/>
            <w:vMerge/>
          </w:tcPr>
          <w:p w14:paraId="780E9B89" w14:textId="77777777" w:rsidR="00FF25F5" w:rsidRPr="00FF25F5" w:rsidRDefault="00FF25F5" w:rsidP="00FF25F5">
            <w:pPr>
              <w:jc w:val="both"/>
              <w:rPr>
                <w:rFonts w:eastAsiaTheme="minorEastAsia" w:cstheme="minorHAnsi"/>
              </w:rPr>
            </w:pPr>
          </w:p>
        </w:tc>
        <w:tc>
          <w:tcPr>
            <w:tcW w:w="2368" w:type="dxa"/>
            <w:vMerge/>
          </w:tcPr>
          <w:p w14:paraId="6371C942" w14:textId="77777777" w:rsidR="00FF25F5" w:rsidRPr="00FF25F5" w:rsidRDefault="00FF25F5" w:rsidP="00FF25F5">
            <w:pPr>
              <w:jc w:val="both"/>
              <w:rPr>
                <w:rFonts w:eastAsiaTheme="minorEastAsia" w:cstheme="minorHAnsi"/>
              </w:rPr>
            </w:pPr>
          </w:p>
        </w:tc>
        <w:tc>
          <w:tcPr>
            <w:tcW w:w="3175" w:type="dxa"/>
            <w:vMerge/>
          </w:tcPr>
          <w:p w14:paraId="1F42D7CC" w14:textId="77777777" w:rsidR="00FF25F5" w:rsidRPr="00FF25F5" w:rsidRDefault="00FF25F5" w:rsidP="00FF25F5">
            <w:pPr>
              <w:jc w:val="both"/>
              <w:rPr>
                <w:rFonts w:eastAsiaTheme="minorEastAsia" w:cstheme="minorHAnsi"/>
              </w:rPr>
            </w:pPr>
          </w:p>
        </w:tc>
        <w:tc>
          <w:tcPr>
            <w:tcW w:w="1707" w:type="dxa"/>
          </w:tcPr>
          <w:p w14:paraId="625D7962" w14:textId="77777777" w:rsidR="00FF25F5" w:rsidRPr="00FF25F5" w:rsidRDefault="00FF25F5" w:rsidP="00FF25F5">
            <w:pPr>
              <w:jc w:val="center"/>
              <w:rPr>
                <w:rFonts w:eastAsiaTheme="minorEastAsia" w:cstheme="minorHAnsi"/>
                <w:b/>
              </w:rPr>
            </w:pPr>
            <w:r w:rsidRPr="00FF25F5">
              <w:rPr>
                <w:rFonts w:eastAsiaTheme="minorEastAsia" w:cstheme="minorHAnsi"/>
                <w:b/>
              </w:rPr>
              <w:t>EUR su PVM</w:t>
            </w:r>
          </w:p>
        </w:tc>
        <w:tc>
          <w:tcPr>
            <w:tcW w:w="1708" w:type="dxa"/>
          </w:tcPr>
          <w:p w14:paraId="3706A15C" w14:textId="77777777" w:rsidR="00FF25F5" w:rsidRPr="00FF25F5" w:rsidRDefault="00FF25F5" w:rsidP="00FF25F5">
            <w:pPr>
              <w:jc w:val="center"/>
              <w:rPr>
                <w:rFonts w:eastAsiaTheme="minorEastAsia" w:cstheme="minorHAnsi"/>
                <w:b/>
              </w:rPr>
            </w:pPr>
            <w:r w:rsidRPr="00FF25F5">
              <w:rPr>
                <w:rFonts w:eastAsiaTheme="minorEastAsia" w:cstheme="minorHAnsi"/>
                <w:b/>
              </w:rPr>
              <w:t>Proc.</w:t>
            </w:r>
          </w:p>
        </w:tc>
      </w:tr>
      <w:tr w:rsidR="00FF25F5" w:rsidRPr="00FF25F5" w14:paraId="54AE1916" w14:textId="77777777" w:rsidTr="00254F2A">
        <w:trPr>
          <w:jc w:val="center"/>
        </w:trPr>
        <w:tc>
          <w:tcPr>
            <w:tcW w:w="670" w:type="dxa"/>
          </w:tcPr>
          <w:p w14:paraId="1CC301A6" w14:textId="77777777" w:rsidR="00FF25F5" w:rsidRPr="00FF25F5" w:rsidRDefault="00FF25F5" w:rsidP="00FF25F5">
            <w:pPr>
              <w:jc w:val="both"/>
              <w:rPr>
                <w:rFonts w:eastAsiaTheme="minorEastAsia" w:cstheme="minorHAnsi"/>
              </w:rPr>
            </w:pPr>
          </w:p>
        </w:tc>
        <w:tc>
          <w:tcPr>
            <w:tcW w:w="2368" w:type="dxa"/>
          </w:tcPr>
          <w:p w14:paraId="0022FA4D" w14:textId="77777777" w:rsidR="00FF25F5" w:rsidRPr="00FF25F5" w:rsidRDefault="00FF25F5" w:rsidP="00FF25F5">
            <w:pPr>
              <w:jc w:val="both"/>
              <w:rPr>
                <w:rFonts w:eastAsiaTheme="minorEastAsia" w:cstheme="minorHAnsi"/>
              </w:rPr>
            </w:pPr>
          </w:p>
        </w:tc>
        <w:tc>
          <w:tcPr>
            <w:tcW w:w="3175" w:type="dxa"/>
          </w:tcPr>
          <w:p w14:paraId="58E909E7" w14:textId="77777777" w:rsidR="00FF25F5" w:rsidRPr="00FF25F5" w:rsidRDefault="00FF25F5" w:rsidP="00FF25F5">
            <w:pPr>
              <w:jc w:val="both"/>
              <w:rPr>
                <w:rFonts w:eastAsiaTheme="minorEastAsia" w:cstheme="minorHAnsi"/>
              </w:rPr>
            </w:pPr>
          </w:p>
        </w:tc>
        <w:tc>
          <w:tcPr>
            <w:tcW w:w="1707" w:type="dxa"/>
          </w:tcPr>
          <w:p w14:paraId="7F2DCA04" w14:textId="77777777" w:rsidR="00FF25F5" w:rsidRPr="00FF25F5" w:rsidRDefault="00FF25F5" w:rsidP="00FF25F5">
            <w:pPr>
              <w:jc w:val="both"/>
              <w:rPr>
                <w:rFonts w:eastAsiaTheme="minorEastAsia" w:cstheme="minorHAnsi"/>
              </w:rPr>
            </w:pPr>
          </w:p>
        </w:tc>
        <w:tc>
          <w:tcPr>
            <w:tcW w:w="1708" w:type="dxa"/>
          </w:tcPr>
          <w:p w14:paraId="1AAC07A6" w14:textId="77777777" w:rsidR="00FF25F5" w:rsidRPr="00FF25F5" w:rsidRDefault="00FF25F5" w:rsidP="00FF25F5">
            <w:pPr>
              <w:jc w:val="both"/>
              <w:rPr>
                <w:rFonts w:eastAsiaTheme="minorEastAsia" w:cstheme="minorHAnsi"/>
              </w:rPr>
            </w:pPr>
          </w:p>
        </w:tc>
      </w:tr>
      <w:tr w:rsidR="00FF25F5" w:rsidRPr="00FF25F5" w14:paraId="561DF7EF" w14:textId="77777777" w:rsidTr="00254F2A">
        <w:trPr>
          <w:jc w:val="center"/>
        </w:trPr>
        <w:tc>
          <w:tcPr>
            <w:tcW w:w="6213" w:type="dxa"/>
            <w:gridSpan w:val="3"/>
          </w:tcPr>
          <w:p w14:paraId="36053A28" w14:textId="77777777" w:rsidR="00FF25F5" w:rsidRPr="00FF25F5" w:rsidRDefault="00FF25F5" w:rsidP="00FF25F5">
            <w:pPr>
              <w:jc w:val="right"/>
              <w:rPr>
                <w:rFonts w:eastAsiaTheme="minorEastAsia" w:cstheme="minorHAnsi"/>
                <w:b/>
              </w:rPr>
            </w:pPr>
            <w:r w:rsidRPr="00FF25F5">
              <w:rPr>
                <w:rFonts w:eastAsiaTheme="minorEastAsia" w:cstheme="minorHAnsi"/>
                <w:b/>
              </w:rPr>
              <w:t>Viso:</w:t>
            </w:r>
          </w:p>
        </w:tc>
        <w:tc>
          <w:tcPr>
            <w:tcW w:w="1707" w:type="dxa"/>
          </w:tcPr>
          <w:p w14:paraId="0194F038" w14:textId="77777777" w:rsidR="00FF25F5" w:rsidRPr="00FF25F5" w:rsidRDefault="00FF25F5" w:rsidP="00FF25F5">
            <w:pPr>
              <w:jc w:val="both"/>
              <w:rPr>
                <w:rFonts w:eastAsiaTheme="minorEastAsia" w:cstheme="minorHAnsi"/>
              </w:rPr>
            </w:pPr>
          </w:p>
        </w:tc>
        <w:tc>
          <w:tcPr>
            <w:tcW w:w="1708" w:type="dxa"/>
          </w:tcPr>
          <w:p w14:paraId="49D04619" w14:textId="77777777" w:rsidR="00FF25F5" w:rsidRPr="00FF25F5" w:rsidRDefault="00FF25F5" w:rsidP="00FF25F5">
            <w:pPr>
              <w:jc w:val="both"/>
              <w:rPr>
                <w:rFonts w:eastAsiaTheme="minorEastAsia" w:cstheme="minorHAnsi"/>
              </w:rPr>
            </w:pPr>
          </w:p>
        </w:tc>
      </w:tr>
    </w:tbl>
    <w:p w14:paraId="56BD82BC" w14:textId="77777777" w:rsidR="00FF25F5" w:rsidRPr="00FF25F5" w:rsidRDefault="00FF25F5" w:rsidP="00FF25F5">
      <w:pPr>
        <w:spacing w:after="0" w:line="240" w:lineRule="auto"/>
        <w:jc w:val="both"/>
        <w:rPr>
          <w:rFonts w:eastAsia="Times New Roman" w:cstheme="minorHAnsi"/>
          <w:lang w:eastAsia="zh-CN"/>
        </w:rPr>
      </w:pPr>
    </w:p>
    <w:p w14:paraId="3F4D4A40" w14:textId="083A1248"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Dalyvis pasiūlyme privalo nurodyti ir kitus žinomus subtiekėjus:</w:t>
      </w:r>
    </w:p>
    <w:tbl>
      <w:tblPr>
        <w:tblStyle w:val="Lentelstinklelis2"/>
        <w:tblW w:w="0" w:type="auto"/>
        <w:jc w:val="center"/>
        <w:tblLook w:val="04A0" w:firstRow="1" w:lastRow="0" w:firstColumn="1" w:lastColumn="0" w:noHBand="0" w:noVBand="1"/>
      </w:tblPr>
      <w:tblGrid>
        <w:gridCol w:w="1153"/>
        <w:gridCol w:w="2267"/>
        <w:gridCol w:w="2955"/>
        <w:gridCol w:w="1919"/>
        <w:gridCol w:w="1334"/>
      </w:tblGrid>
      <w:tr w:rsidR="00FF25F5" w:rsidRPr="00FF25F5" w14:paraId="42149698" w14:textId="77777777" w:rsidTr="00254F2A">
        <w:trPr>
          <w:jc w:val="center"/>
        </w:trPr>
        <w:tc>
          <w:tcPr>
            <w:tcW w:w="9962" w:type="dxa"/>
            <w:gridSpan w:val="5"/>
          </w:tcPr>
          <w:p w14:paraId="13265EEE" w14:textId="77777777" w:rsidR="00FF25F5" w:rsidRPr="00FF25F5" w:rsidRDefault="00FF25F5" w:rsidP="00FF25F5">
            <w:pPr>
              <w:jc w:val="center"/>
              <w:rPr>
                <w:rFonts w:eastAsiaTheme="minorEastAsia" w:cstheme="minorHAnsi"/>
                <w:b/>
              </w:rPr>
            </w:pPr>
            <w:r w:rsidRPr="00FF25F5">
              <w:rPr>
                <w:rFonts w:eastAsiaTheme="minorEastAsia" w:cstheme="minorHAnsi"/>
                <w:b/>
              </w:rPr>
              <w:t>Kiti žinomi subtiekėjai, kurie bus pasitelkti vykdant pirkimo sutartį ir kurių pajėgumais nesiremiama įrodinėjant kvalifikacijos atitiktį</w:t>
            </w:r>
          </w:p>
        </w:tc>
      </w:tr>
      <w:tr w:rsidR="00FF25F5" w:rsidRPr="00FF25F5" w14:paraId="4DE5D124" w14:textId="77777777" w:rsidTr="00254F2A">
        <w:trPr>
          <w:jc w:val="center"/>
        </w:trPr>
        <w:tc>
          <w:tcPr>
            <w:tcW w:w="1188" w:type="dxa"/>
          </w:tcPr>
          <w:p w14:paraId="2AE21FA9" w14:textId="77777777" w:rsidR="00FF25F5" w:rsidRPr="00FF25F5" w:rsidRDefault="00FF25F5" w:rsidP="00FF25F5">
            <w:pPr>
              <w:jc w:val="both"/>
              <w:rPr>
                <w:rFonts w:eastAsiaTheme="minorEastAsia" w:cstheme="minorHAnsi"/>
              </w:rPr>
            </w:pPr>
          </w:p>
        </w:tc>
        <w:tc>
          <w:tcPr>
            <w:tcW w:w="2347" w:type="dxa"/>
          </w:tcPr>
          <w:p w14:paraId="3FE55316" w14:textId="77777777" w:rsidR="00FF25F5" w:rsidRPr="00FF25F5" w:rsidRDefault="00FF25F5" w:rsidP="00FF25F5">
            <w:pPr>
              <w:jc w:val="both"/>
              <w:rPr>
                <w:rFonts w:eastAsiaTheme="minorEastAsia" w:cstheme="minorHAnsi"/>
              </w:rPr>
            </w:pPr>
          </w:p>
        </w:tc>
        <w:tc>
          <w:tcPr>
            <w:tcW w:w="3063" w:type="dxa"/>
          </w:tcPr>
          <w:p w14:paraId="5BB151C6" w14:textId="77777777" w:rsidR="00FF25F5" w:rsidRPr="00FF25F5" w:rsidRDefault="00FF25F5" w:rsidP="00FF25F5">
            <w:pPr>
              <w:jc w:val="both"/>
              <w:rPr>
                <w:rFonts w:eastAsiaTheme="minorEastAsia" w:cstheme="minorHAnsi"/>
              </w:rPr>
            </w:pPr>
          </w:p>
        </w:tc>
        <w:tc>
          <w:tcPr>
            <w:tcW w:w="1986" w:type="dxa"/>
          </w:tcPr>
          <w:p w14:paraId="3C9B1084" w14:textId="77777777" w:rsidR="00FF25F5" w:rsidRPr="00FF25F5" w:rsidRDefault="00FF25F5" w:rsidP="00FF25F5">
            <w:pPr>
              <w:jc w:val="both"/>
              <w:rPr>
                <w:rFonts w:eastAsiaTheme="minorEastAsia" w:cstheme="minorHAnsi"/>
              </w:rPr>
            </w:pPr>
          </w:p>
        </w:tc>
        <w:tc>
          <w:tcPr>
            <w:tcW w:w="1378" w:type="dxa"/>
          </w:tcPr>
          <w:p w14:paraId="23D56DE6" w14:textId="77777777" w:rsidR="00FF25F5" w:rsidRPr="00FF25F5" w:rsidRDefault="00FF25F5" w:rsidP="00FF25F5">
            <w:pPr>
              <w:jc w:val="both"/>
              <w:rPr>
                <w:rFonts w:eastAsiaTheme="minorEastAsia" w:cstheme="minorHAnsi"/>
              </w:rPr>
            </w:pPr>
          </w:p>
        </w:tc>
      </w:tr>
      <w:tr w:rsidR="00FF25F5" w:rsidRPr="00FF25F5" w14:paraId="40277219" w14:textId="77777777" w:rsidTr="00254F2A">
        <w:trPr>
          <w:jc w:val="center"/>
        </w:trPr>
        <w:tc>
          <w:tcPr>
            <w:tcW w:w="1188" w:type="dxa"/>
          </w:tcPr>
          <w:p w14:paraId="049541F3" w14:textId="77777777" w:rsidR="00FF25F5" w:rsidRPr="00FF25F5" w:rsidRDefault="00FF25F5" w:rsidP="00FF25F5">
            <w:pPr>
              <w:jc w:val="both"/>
              <w:rPr>
                <w:rFonts w:eastAsiaTheme="minorEastAsia" w:cstheme="minorHAnsi"/>
              </w:rPr>
            </w:pPr>
          </w:p>
        </w:tc>
        <w:tc>
          <w:tcPr>
            <w:tcW w:w="2347" w:type="dxa"/>
          </w:tcPr>
          <w:p w14:paraId="6D0FC205" w14:textId="77777777" w:rsidR="00FF25F5" w:rsidRPr="00FF25F5" w:rsidRDefault="00FF25F5" w:rsidP="00FF25F5">
            <w:pPr>
              <w:jc w:val="both"/>
              <w:rPr>
                <w:rFonts w:eastAsiaTheme="minorEastAsia" w:cstheme="minorHAnsi"/>
              </w:rPr>
            </w:pPr>
          </w:p>
        </w:tc>
        <w:tc>
          <w:tcPr>
            <w:tcW w:w="3063" w:type="dxa"/>
          </w:tcPr>
          <w:p w14:paraId="1093233E" w14:textId="77777777" w:rsidR="00FF25F5" w:rsidRPr="00FF25F5" w:rsidRDefault="00FF25F5" w:rsidP="00FF25F5">
            <w:pPr>
              <w:jc w:val="both"/>
              <w:rPr>
                <w:rFonts w:eastAsiaTheme="minorEastAsia" w:cstheme="minorHAnsi"/>
              </w:rPr>
            </w:pPr>
          </w:p>
        </w:tc>
        <w:tc>
          <w:tcPr>
            <w:tcW w:w="1986" w:type="dxa"/>
          </w:tcPr>
          <w:p w14:paraId="77BBCAE0" w14:textId="77777777" w:rsidR="00FF25F5" w:rsidRPr="00FF25F5" w:rsidRDefault="00FF25F5" w:rsidP="00FF25F5">
            <w:pPr>
              <w:jc w:val="both"/>
              <w:rPr>
                <w:rFonts w:eastAsiaTheme="minorEastAsia" w:cstheme="minorHAnsi"/>
              </w:rPr>
            </w:pPr>
          </w:p>
        </w:tc>
        <w:tc>
          <w:tcPr>
            <w:tcW w:w="1378" w:type="dxa"/>
          </w:tcPr>
          <w:p w14:paraId="7A62ECE8" w14:textId="77777777" w:rsidR="00FF25F5" w:rsidRPr="00FF25F5" w:rsidRDefault="00FF25F5" w:rsidP="00FF25F5">
            <w:pPr>
              <w:jc w:val="both"/>
              <w:rPr>
                <w:rFonts w:eastAsiaTheme="minorEastAsia" w:cstheme="minorHAnsi"/>
              </w:rPr>
            </w:pPr>
          </w:p>
        </w:tc>
      </w:tr>
      <w:tr w:rsidR="00FF25F5" w:rsidRPr="00FF25F5" w14:paraId="5D70E15C" w14:textId="77777777" w:rsidTr="00254F2A">
        <w:trPr>
          <w:jc w:val="center"/>
        </w:trPr>
        <w:tc>
          <w:tcPr>
            <w:tcW w:w="6598" w:type="dxa"/>
            <w:gridSpan w:val="3"/>
          </w:tcPr>
          <w:p w14:paraId="4450FFA0" w14:textId="77777777" w:rsidR="00FF25F5" w:rsidRPr="00FF25F5" w:rsidRDefault="00FF25F5" w:rsidP="00FF25F5">
            <w:pPr>
              <w:jc w:val="right"/>
              <w:rPr>
                <w:rFonts w:eastAsiaTheme="minorEastAsia" w:cstheme="minorHAnsi"/>
                <w:b/>
              </w:rPr>
            </w:pPr>
            <w:r w:rsidRPr="00FF25F5">
              <w:rPr>
                <w:rFonts w:eastAsiaTheme="minorEastAsia" w:cstheme="minorHAnsi"/>
                <w:b/>
              </w:rPr>
              <w:t>Viso:</w:t>
            </w:r>
          </w:p>
        </w:tc>
        <w:tc>
          <w:tcPr>
            <w:tcW w:w="1986" w:type="dxa"/>
          </w:tcPr>
          <w:p w14:paraId="726B6F18" w14:textId="77777777" w:rsidR="00FF25F5" w:rsidRPr="00FF25F5" w:rsidRDefault="00FF25F5" w:rsidP="00FF25F5">
            <w:pPr>
              <w:jc w:val="both"/>
              <w:rPr>
                <w:rFonts w:eastAsiaTheme="minorEastAsia" w:cstheme="minorHAnsi"/>
              </w:rPr>
            </w:pPr>
          </w:p>
        </w:tc>
        <w:tc>
          <w:tcPr>
            <w:tcW w:w="1378" w:type="dxa"/>
          </w:tcPr>
          <w:p w14:paraId="1E91E0FC" w14:textId="77777777" w:rsidR="00FF25F5" w:rsidRPr="00FF25F5" w:rsidRDefault="00FF25F5" w:rsidP="00FF25F5">
            <w:pPr>
              <w:jc w:val="both"/>
              <w:rPr>
                <w:rFonts w:eastAsiaTheme="minorEastAsia" w:cstheme="minorHAnsi"/>
              </w:rPr>
            </w:pPr>
          </w:p>
        </w:tc>
      </w:tr>
    </w:tbl>
    <w:p w14:paraId="4E828101" w14:textId="77777777" w:rsidR="00FF25F5" w:rsidRPr="00FF25F5" w:rsidRDefault="00FF25F5" w:rsidP="00FF25F5">
      <w:pPr>
        <w:spacing w:after="0" w:line="240" w:lineRule="auto"/>
        <w:jc w:val="both"/>
        <w:rPr>
          <w:rFonts w:eastAsia="Times New Roman" w:cstheme="minorHAnsi"/>
          <w:lang w:eastAsia="zh-CN"/>
        </w:rPr>
      </w:pPr>
    </w:p>
    <w:p w14:paraId="7F9BE37E" w14:textId="77777777" w:rsidR="00FF25F5" w:rsidRPr="00FF25F5" w:rsidRDefault="00FF25F5" w:rsidP="00FF25F5">
      <w:pPr>
        <w:spacing w:after="0" w:line="240" w:lineRule="auto"/>
        <w:ind w:firstLine="567"/>
        <w:contextualSpacing/>
        <w:jc w:val="both"/>
        <w:rPr>
          <w:rFonts w:eastAsia="Times New Roman" w:cstheme="minorHAnsi"/>
          <w:lang w:eastAsia="zh-CN"/>
        </w:rPr>
      </w:pPr>
      <w:r w:rsidRPr="00FF25F5">
        <w:rPr>
          <w:rFonts w:eastAsia="Times New Roman" w:cstheme="minorHAnsi"/>
          <w:b/>
          <w:lang w:eastAsia="zh-CN"/>
        </w:rPr>
        <w:t xml:space="preserve">Pastaba. </w:t>
      </w:r>
      <w:r w:rsidRPr="00FF25F5">
        <w:rPr>
          <w:rFonts w:eastAsia="Times New Roman" w:cstheme="minorHAnsi"/>
          <w:lang w:eastAsia="zh-CN"/>
        </w:rPr>
        <w:t>Tiekėjo (tiekėjų grupės partnerių) ir subtiekėjų bendra numatomų atlikti darbų vertė turi atitikti bendrą pasiūlymo sumą EUR su PVM.</w:t>
      </w:r>
    </w:p>
    <w:p w14:paraId="1A735AB4" w14:textId="77777777" w:rsidR="00FF25F5" w:rsidRPr="00FF25F5" w:rsidRDefault="00FF25F5" w:rsidP="00FF25F5">
      <w:pPr>
        <w:spacing w:after="0" w:line="240" w:lineRule="auto"/>
        <w:jc w:val="both"/>
        <w:rPr>
          <w:rFonts w:eastAsia="Times New Roman" w:cstheme="minorHAnsi"/>
          <w:lang w:eastAsia="zh-CN"/>
        </w:rPr>
      </w:pPr>
    </w:p>
    <w:p w14:paraId="566B5DAB" w14:textId="77777777"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FF25F5" w:rsidRPr="00FF25F5" w14:paraId="4C9882C4" w14:textId="77777777" w:rsidTr="00254F2A">
        <w:trPr>
          <w:jc w:val="center"/>
        </w:trPr>
        <w:tc>
          <w:tcPr>
            <w:tcW w:w="672" w:type="dxa"/>
          </w:tcPr>
          <w:p w14:paraId="6FF53E63" w14:textId="77777777" w:rsidR="00FF25F5" w:rsidRPr="00FF25F5" w:rsidRDefault="00FF25F5" w:rsidP="00FF25F5">
            <w:pPr>
              <w:jc w:val="center"/>
              <w:rPr>
                <w:rFonts w:eastAsiaTheme="minorEastAsia" w:cstheme="minorHAnsi"/>
                <w:b/>
              </w:rPr>
            </w:pPr>
            <w:r w:rsidRPr="00FF25F5">
              <w:rPr>
                <w:rFonts w:eastAsiaTheme="minorEastAsia" w:cstheme="minorHAnsi"/>
                <w:b/>
              </w:rPr>
              <w:t>Eil. Nr.</w:t>
            </w:r>
          </w:p>
        </w:tc>
        <w:tc>
          <w:tcPr>
            <w:tcW w:w="8956" w:type="dxa"/>
          </w:tcPr>
          <w:p w14:paraId="2E6750EE" w14:textId="77777777" w:rsidR="00FF25F5" w:rsidRPr="00FF25F5" w:rsidRDefault="00FF25F5" w:rsidP="00FF25F5">
            <w:pPr>
              <w:jc w:val="center"/>
              <w:rPr>
                <w:rFonts w:eastAsiaTheme="minorEastAsia" w:cstheme="minorHAnsi"/>
                <w:b/>
              </w:rPr>
            </w:pPr>
            <w:r w:rsidRPr="00FF25F5">
              <w:rPr>
                <w:rFonts w:eastAsiaTheme="minorEastAsia" w:cstheme="minorHAnsi"/>
                <w:b/>
              </w:rPr>
              <w:t>Dokumentų pavadinimai</w:t>
            </w:r>
          </w:p>
        </w:tc>
      </w:tr>
      <w:tr w:rsidR="00FF25F5" w:rsidRPr="00FF25F5" w14:paraId="5CB9F9A8" w14:textId="77777777" w:rsidTr="00254F2A">
        <w:trPr>
          <w:jc w:val="center"/>
        </w:trPr>
        <w:tc>
          <w:tcPr>
            <w:tcW w:w="672" w:type="dxa"/>
          </w:tcPr>
          <w:p w14:paraId="11DD7DE9" w14:textId="77777777" w:rsidR="00FF25F5" w:rsidRPr="00FF25F5" w:rsidRDefault="00FF25F5" w:rsidP="00FF25F5">
            <w:pPr>
              <w:jc w:val="both"/>
              <w:rPr>
                <w:rFonts w:eastAsiaTheme="minorEastAsia" w:cstheme="minorHAnsi"/>
              </w:rPr>
            </w:pPr>
          </w:p>
        </w:tc>
        <w:tc>
          <w:tcPr>
            <w:tcW w:w="8956" w:type="dxa"/>
          </w:tcPr>
          <w:p w14:paraId="79340BEA" w14:textId="77777777" w:rsidR="00FF25F5" w:rsidRPr="00FF25F5" w:rsidRDefault="00FF25F5" w:rsidP="00FF25F5">
            <w:pPr>
              <w:jc w:val="both"/>
              <w:rPr>
                <w:rFonts w:eastAsiaTheme="minorEastAsia" w:cstheme="minorHAnsi"/>
              </w:rPr>
            </w:pPr>
          </w:p>
        </w:tc>
      </w:tr>
      <w:tr w:rsidR="00FF25F5" w:rsidRPr="00FF25F5" w14:paraId="62CE4367" w14:textId="77777777" w:rsidTr="00254F2A">
        <w:trPr>
          <w:jc w:val="center"/>
        </w:trPr>
        <w:tc>
          <w:tcPr>
            <w:tcW w:w="672" w:type="dxa"/>
          </w:tcPr>
          <w:p w14:paraId="65AB805D" w14:textId="77777777" w:rsidR="00FF25F5" w:rsidRPr="00FF25F5" w:rsidRDefault="00FF25F5" w:rsidP="00FF25F5">
            <w:pPr>
              <w:jc w:val="both"/>
              <w:rPr>
                <w:rFonts w:eastAsiaTheme="minorEastAsia" w:cstheme="minorHAnsi"/>
              </w:rPr>
            </w:pPr>
          </w:p>
        </w:tc>
        <w:tc>
          <w:tcPr>
            <w:tcW w:w="8956" w:type="dxa"/>
          </w:tcPr>
          <w:p w14:paraId="7F6863EC" w14:textId="77777777" w:rsidR="00FF25F5" w:rsidRPr="00FF25F5" w:rsidRDefault="00FF25F5" w:rsidP="00FF25F5">
            <w:pPr>
              <w:jc w:val="both"/>
              <w:rPr>
                <w:rFonts w:eastAsiaTheme="minorEastAsia" w:cstheme="minorHAnsi"/>
              </w:rPr>
            </w:pPr>
          </w:p>
        </w:tc>
      </w:tr>
    </w:tbl>
    <w:p w14:paraId="1DFCAB33" w14:textId="77777777" w:rsidR="00FF25F5" w:rsidRPr="00FF25F5" w:rsidRDefault="00FF25F5" w:rsidP="00FF25F5">
      <w:pPr>
        <w:spacing w:after="0" w:line="240" w:lineRule="auto"/>
        <w:jc w:val="both"/>
        <w:rPr>
          <w:rFonts w:eastAsia="Times New Roman" w:cstheme="minorHAnsi"/>
          <w:lang w:eastAsia="zh-CN"/>
        </w:rPr>
      </w:pPr>
    </w:p>
    <w:p w14:paraId="014082C5" w14:textId="77777777" w:rsidR="00FF25F5" w:rsidRPr="00FF25F5" w:rsidRDefault="00FF25F5" w:rsidP="00FF25F5">
      <w:pPr>
        <w:spacing w:after="0" w:line="240" w:lineRule="auto"/>
        <w:ind w:firstLine="567"/>
        <w:jc w:val="both"/>
        <w:rPr>
          <w:rFonts w:eastAsia="Times New Roman" w:cstheme="minorHAnsi"/>
          <w:lang w:eastAsia="zh-CN"/>
        </w:rPr>
      </w:pPr>
      <w:r w:rsidRPr="00FF25F5">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FF25F5" w:rsidRPr="00FF25F5" w14:paraId="38739BAA" w14:textId="77777777" w:rsidTr="00254F2A">
        <w:trPr>
          <w:jc w:val="center"/>
        </w:trPr>
        <w:tc>
          <w:tcPr>
            <w:tcW w:w="758" w:type="dxa"/>
            <w:vAlign w:val="center"/>
          </w:tcPr>
          <w:p w14:paraId="22E57EBC" w14:textId="77777777" w:rsidR="00FF25F5" w:rsidRPr="00FF25F5" w:rsidRDefault="00FF25F5" w:rsidP="00FF25F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Eil.</w:t>
            </w:r>
          </w:p>
          <w:p w14:paraId="593BAA7E" w14:textId="77777777" w:rsidR="00FF25F5" w:rsidRPr="00FF25F5" w:rsidRDefault="00FF25F5" w:rsidP="00FF25F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Nr.</w:t>
            </w:r>
          </w:p>
        </w:tc>
        <w:tc>
          <w:tcPr>
            <w:tcW w:w="2498" w:type="dxa"/>
            <w:vAlign w:val="center"/>
          </w:tcPr>
          <w:p w14:paraId="610891F4" w14:textId="77777777" w:rsidR="00FF25F5" w:rsidRPr="00FF25F5" w:rsidRDefault="00FF25F5" w:rsidP="00FF25F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Pateikto dokumento pavadinimas</w:t>
            </w:r>
          </w:p>
        </w:tc>
        <w:tc>
          <w:tcPr>
            <w:tcW w:w="3260" w:type="dxa"/>
          </w:tcPr>
          <w:p w14:paraId="20D42EA2" w14:textId="77777777" w:rsidR="00FF25F5" w:rsidRPr="00FF25F5" w:rsidRDefault="00FF25F5" w:rsidP="00FF25F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Dokumente esanti konfidenciali informacija</w:t>
            </w:r>
            <w:r w:rsidRPr="00FF25F5">
              <w:rPr>
                <w:rFonts w:eastAsia="Times New Roman" w:cstheme="minorHAnsi"/>
                <w:b/>
                <w:bCs/>
                <w:vertAlign w:val="superscript"/>
                <w:lang w:eastAsia="zh-CN"/>
              </w:rPr>
              <w:footnoteReference w:id="2"/>
            </w:r>
            <w:r w:rsidRPr="00FF25F5">
              <w:rPr>
                <w:rFonts w:eastAsia="Times New Roman" w:cstheme="minorHAnsi"/>
                <w:b/>
                <w:bCs/>
                <w:lang w:eastAsia="zh-CN"/>
              </w:rPr>
              <w:t xml:space="preserve"> (nurodoma </w:t>
            </w:r>
            <w:r w:rsidRPr="00FF25F5">
              <w:rPr>
                <w:rFonts w:eastAsia="Times New Roman" w:cstheme="minorHAnsi"/>
                <w:b/>
                <w:bCs/>
                <w:lang w:eastAsia="zh-CN"/>
              </w:rPr>
              <w:lastRenderedPageBreak/>
              <w:t>dokumento dalis / puslapis, kuriame yra konfidenciali informacija)</w:t>
            </w:r>
          </w:p>
        </w:tc>
        <w:tc>
          <w:tcPr>
            <w:tcW w:w="3118" w:type="dxa"/>
            <w:vAlign w:val="center"/>
          </w:tcPr>
          <w:p w14:paraId="070DD366" w14:textId="77777777" w:rsidR="00FF25F5" w:rsidRPr="00FF25F5" w:rsidRDefault="00FF25F5" w:rsidP="00FF25F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lastRenderedPageBreak/>
              <w:t xml:space="preserve">Konfidencialios informacijos pagrindimas (paaiškinama, kuo </w:t>
            </w:r>
            <w:r w:rsidRPr="00FF25F5">
              <w:rPr>
                <w:rFonts w:eastAsia="Times New Roman" w:cstheme="minorHAnsi"/>
                <w:b/>
                <w:bCs/>
                <w:lang w:eastAsia="zh-CN"/>
              </w:rPr>
              <w:lastRenderedPageBreak/>
              <w:t>remiantis nurodytas dokumentas ar jo dalis yra konfidencialūs)</w:t>
            </w:r>
          </w:p>
        </w:tc>
      </w:tr>
      <w:tr w:rsidR="00FF25F5" w:rsidRPr="00FF25F5" w14:paraId="0903A89C" w14:textId="77777777" w:rsidTr="00254F2A">
        <w:trPr>
          <w:jc w:val="center"/>
        </w:trPr>
        <w:tc>
          <w:tcPr>
            <w:tcW w:w="758" w:type="dxa"/>
          </w:tcPr>
          <w:p w14:paraId="462797A8" w14:textId="77777777" w:rsidR="00FF25F5" w:rsidRPr="00FF25F5" w:rsidRDefault="00FF25F5" w:rsidP="00FF25F5">
            <w:pPr>
              <w:widowControl w:val="0"/>
              <w:suppressLineNumbers/>
              <w:suppressAutoHyphens/>
              <w:spacing w:after="0" w:line="240" w:lineRule="auto"/>
              <w:jc w:val="both"/>
              <w:rPr>
                <w:rFonts w:eastAsia="Times New Roman" w:cstheme="minorHAnsi"/>
                <w:lang w:eastAsia="zh-CN"/>
              </w:rPr>
            </w:pPr>
          </w:p>
        </w:tc>
        <w:tc>
          <w:tcPr>
            <w:tcW w:w="2498" w:type="dxa"/>
          </w:tcPr>
          <w:p w14:paraId="77F1EC22" w14:textId="77777777" w:rsidR="00FF25F5" w:rsidRPr="00FF25F5" w:rsidRDefault="00FF25F5" w:rsidP="00FF25F5">
            <w:pPr>
              <w:widowControl w:val="0"/>
              <w:suppressLineNumbers/>
              <w:suppressAutoHyphens/>
              <w:spacing w:after="0" w:line="240" w:lineRule="auto"/>
              <w:jc w:val="both"/>
              <w:rPr>
                <w:rFonts w:eastAsia="Times New Roman" w:cstheme="minorHAnsi"/>
                <w:lang w:eastAsia="zh-CN"/>
              </w:rPr>
            </w:pPr>
            <w:r w:rsidRPr="00FF25F5">
              <w:rPr>
                <w:rFonts w:eastAsia="Times New Roman" w:cstheme="minorHAnsi"/>
                <w:lang w:eastAsia="zh-CN"/>
              </w:rPr>
              <w:t>...</w:t>
            </w:r>
          </w:p>
        </w:tc>
        <w:tc>
          <w:tcPr>
            <w:tcW w:w="3260" w:type="dxa"/>
          </w:tcPr>
          <w:p w14:paraId="16FCC7F8" w14:textId="77777777" w:rsidR="00FF25F5" w:rsidRPr="00FF25F5" w:rsidRDefault="00FF25F5" w:rsidP="00FF25F5">
            <w:pPr>
              <w:widowControl w:val="0"/>
              <w:suppressLineNumbers/>
              <w:suppressAutoHyphens/>
              <w:spacing w:after="0" w:line="240" w:lineRule="auto"/>
              <w:jc w:val="both"/>
              <w:rPr>
                <w:rFonts w:eastAsia="Times New Roman" w:cstheme="minorHAnsi"/>
                <w:lang w:eastAsia="zh-CN"/>
              </w:rPr>
            </w:pPr>
          </w:p>
        </w:tc>
        <w:tc>
          <w:tcPr>
            <w:tcW w:w="3118" w:type="dxa"/>
          </w:tcPr>
          <w:p w14:paraId="7A90330E" w14:textId="77777777" w:rsidR="00FF25F5" w:rsidRPr="00FF25F5" w:rsidRDefault="00FF25F5" w:rsidP="00FF25F5">
            <w:pPr>
              <w:widowControl w:val="0"/>
              <w:suppressLineNumbers/>
              <w:suppressAutoHyphens/>
              <w:spacing w:after="0" w:line="240" w:lineRule="auto"/>
              <w:jc w:val="both"/>
              <w:rPr>
                <w:rFonts w:eastAsia="Times New Roman" w:cstheme="minorHAnsi"/>
                <w:lang w:eastAsia="zh-CN"/>
              </w:rPr>
            </w:pPr>
          </w:p>
        </w:tc>
      </w:tr>
      <w:tr w:rsidR="00FF25F5" w:rsidRPr="00FF25F5" w14:paraId="69E21684" w14:textId="77777777" w:rsidTr="00254F2A">
        <w:trPr>
          <w:jc w:val="center"/>
        </w:trPr>
        <w:tc>
          <w:tcPr>
            <w:tcW w:w="758" w:type="dxa"/>
          </w:tcPr>
          <w:p w14:paraId="6C681A59" w14:textId="77777777" w:rsidR="00FF25F5" w:rsidRPr="00FF25F5" w:rsidRDefault="00FF25F5" w:rsidP="00FF25F5">
            <w:pPr>
              <w:widowControl w:val="0"/>
              <w:suppressLineNumbers/>
              <w:suppressAutoHyphens/>
              <w:spacing w:after="0" w:line="240" w:lineRule="auto"/>
              <w:jc w:val="both"/>
              <w:rPr>
                <w:rFonts w:eastAsia="Times New Roman" w:cstheme="minorHAnsi"/>
                <w:lang w:eastAsia="zh-CN"/>
              </w:rPr>
            </w:pPr>
          </w:p>
        </w:tc>
        <w:tc>
          <w:tcPr>
            <w:tcW w:w="2498" w:type="dxa"/>
          </w:tcPr>
          <w:p w14:paraId="70C7B294" w14:textId="77777777" w:rsidR="00FF25F5" w:rsidRPr="00FF25F5" w:rsidRDefault="00FF25F5" w:rsidP="00FF25F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r w:rsidRPr="00FF25F5">
              <w:rPr>
                <w:rFonts w:eastAsia="Times New Roman" w:cstheme="minorHAnsi"/>
                <w:lang w:eastAsia="zh-CN"/>
              </w:rPr>
              <w:t>...</w:t>
            </w:r>
          </w:p>
        </w:tc>
        <w:tc>
          <w:tcPr>
            <w:tcW w:w="3260" w:type="dxa"/>
          </w:tcPr>
          <w:p w14:paraId="381AC77C" w14:textId="77777777" w:rsidR="00FF25F5" w:rsidRPr="00FF25F5" w:rsidRDefault="00FF25F5" w:rsidP="00FF25F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c>
          <w:tcPr>
            <w:tcW w:w="3118" w:type="dxa"/>
          </w:tcPr>
          <w:p w14:paraId="7663B34A" w14:textId="77777777" w:rsidR="00FF25F5" w:rsidRPr="00FF25F5" w:rsidRDefault="00FF25F5" w:rsidP="00FF25F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r>
    </w:tbl>
    <w:p w14:paraId="2186B0E1" w14:textId="77777777" w:rsidR="00FF25F5" w:rsidRPr="00FF25F5" w:rsidRDefault="00FF25F5" w:rsidP="00FF25F5">
      <w:pPr>
        <w:suppressAutoHyphens/>
        <w:spacing w:after="0" w:line="240" w:lineRule="auto"/>
        <w:jc w:val="both"/>
        <w:rPr>
          <w:rFonts w:eastAsia="Times New Roman" w:cstheme="minorHAnsi"/>
          <w:lang w:eastAsia="zh-CN"/>
        </w:rPr>
      </w:pPr>
    </w:p>
    <w:p w14:paraId="473C62EE" w14:textId="77777777" w:rsidR="00FF25F5" w:rsidRPr="00FF25F5" w:rsidRDefault="00FF25F5" w:rsidP="00FF25F5">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72AC3154" w14:textId="77777777" w:rsidR="00FF25F5" w:rsidRPr="00FF25F5" w:rsidRDefault="00FF25F5" w:rsidP="00FF25F5">
      <w:pPr>
        <w:spacing w:after="0" w:line="240" w:lineRule="auto"/>
        <w:ind w:firstLine="567"/>
        <w:jc w:val="both"/>
        <w:rPr>
          <w:rFonts w:eastAsia="Times New Roman" w:cstheme="minorHAnsi"/>
          <w:b/>
          <w:bCs/>
          <w:u w:val="single"/>
          <w:lang w:eastAsia="zh-CN"/>
        </w:rPr>
      </w:pPr>
    </w:p>
    <w:p w14:paraId="66648E9B" w14:textId="77777777" w:rsidR="00FF25F5" w:rsidRPr="00FF25F5" w:rsidRDefault="00FF25F5" w:rsidP="00FF25F5">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Pasiūlymas galioja iki pirkimo dokumentuose nurodyto termino pabaigos.</w:t>
      </w:r>
    </w:p>
    <w:p w14:paraId="3ABFB670" w14:textId="77777777" w:rsidR="00FF25F5" w:rsidRPr="00FF25F5" w:rsidRDefault="00FF25F5" w:rsidP="00FF25F5">
      <w:pPr>
        <w:suppressAutoHyphens/>
        <w:spacing w:after="0" w:line="240" w:lineRule="auto"/>
        <w:jc w:val="center"/>
        <w:rPr>
          <w:rFonts w:eastAsia="Times New Roman" w:cstheme="minorHAnsi"/>
          <w:lang w:eastAsia="zh-CN"/>
        </w:rPr>
      </w:pPr>
    </w:p>
    <w:p w14:paraId="67C6B044" w14:textId="77777777" w:rsidR="00FF25F5" w:rsidRPr="00FF25F5" w:rsidRDefault="00FF25F5" w:rsidP="00FF25F5">
      <w:pPr>
        <w:suppressAutoHyphens/>
        <w:spacing w:after="0" w:line="240" w:lineRule="auto"/>
        <w:ind w:right="-2"/>
        <w:jc w:val="center"/>
        <w:rPr>
          <w:rFonts w:eastAsia="Times New Roman" w:cstheme="minorHAnsi"/>
          <w:lang w:eastAsia="zh-CN"/>
        </w:rPr>
      </w:pPr>
      <w:bookmarkStart w:id="0" w:name="_Hlk109290521"/>
    </w:p>
    <w:p w14:paraId="4C6508C7" w14:textId="77777777" w:rsidR="00FF25F5" w:rsidRPr="00FF25F5" w:rsidRDefault="00FF25F5" w:rsidP="00FF25F5">
      <w:pPr>
        <w:suppressAutoHyphens/>
        <w:spacing w:after="0" w:line="240" w:lineRule="auto"/>
        <w:ind w:right="-2"/>
        <w:jc w:val="both"/>
        <w:rPr>
          <w:rFonts w:eastAsia="Times New Roman" w:cstheme="minorHAnsi"/>
          <w:lang w:eastAsia="zh-CN"/>
        </w:rPr>
      </w:pPr>
      <w:r w:rsidRPr="00FF25F5">
        <w:rPr>
          <w:rFonts w:eastAsia="Times New Roman" w:cstheme="minorHAnsi"/>
          <w:lang w:eastAsia="zh-CN"/>
        </w:rPr>
        <w:t xml:space="preserve">  _______________________</w:t>
      </w:r>
      <w:r w:rsidRPr="00FF25F5">
        <w:rPr>
          <w:rFonts w:eastAsia="Times New Roman" w:cstheme="minorHAnsi"/>
          <w:lang w:eastAsia="zh-CN"/>
        </w:rPr>
        <w:tab/>
        <w:t xml:space="preserve">              __________        __________________________</w:t>
      </w:r>
    </w:p>
    <w:p w14:paraId="5B0E9F98" w14:textId="77777777" w:rsidR="00FF25F5" w:rsidRPr="00FF25F5" w:rsidRDefault="00FF25F5" w:rsidP="00FF25F5">
      <w:pPr>
        <w:suppressAutoHyphens/>
        <w:spacing w:after="0" w:line="240" w:lineRule="auto"/>
        <w:jc w:val="both"/>
        <w:rPr>
          <w:rFonts w:eastAsia="Times New Roman" w:cstheme="minorHAnsi"/>
          <w:i/>
          <w:lang w:eastAsia="zh-CN"/>
        </w:rPr>
      </w:pPr>
      <w:r w:rsidRPr="00FF25F5">
        <w:rPr>
          <w:rFonts w:eastAsia="Times New Roman" w:cstheme="minorHAnsi"/>
          <w:i/>
          <w:lang w:eastAsia="zh-CN"/>
        </w:rPr>
        <w:t xml:space="preserve">  Dalyvis  arba jo  įgaliotas asmuo</w:t>
      </w:r>
      <w:r w:rsidRPr="00FF25F5">
        <w:rPr>
          <w:rFonts w:eastAsia="Times New Roman" w:cstheme="minorHAnsi"/>
          <w:i/>
          <w:lang w:eastAsia="zh-CN"/>
        </w:rPr>
        <w:tab/>
        <w:t xml:space="preserve">           parašas</w:t>
      </w:r>
      <w:r w:rsidRPr="00FF25F5">
        <w:rPr>
          <w:rFonts w:eastAsia="Times New Roman" w:cstheme="minorHAnsi"/>
          <w:i/>
          <w:lang w:eastAsia="zh-CN"/>
        </w:rPr>
        <w:tab/>
      </w:r>
      <w:r w:rsidRPr="00FF25F5">
        <w:rPr>
          <w:rFonts w:eastAsia="Times New Roman" w:cstheme="minorHAnsi"/>
          <w:i/>
          <w:lang w:eastAsia="zh-CN"/>
        </w:rPr>
        <w:tab/>
        <w:t xml:space="preserve">                        vardas ir pavardė</w:t>
      </w:r>
      <w:bookmarkEnd w:id="0"/>
    </w:p>
    <w:p w14:paraId="10E5FA49" w14:textId="0C8C106C" w:rsidR="00173D88" w:rsidRDefault="00173D88"/>
    <w:p w14:paraId="745EB45B" w14:textId="13F7AA94" w:rsidR="00557B1B" w:rsidRDefault="00557B1B"/>
    <w:p w14:paraId="1F57A365" w14:textId="77777777" w:rsidR="00557B1B" w:rsidRDefault="00557B1B">
      <w:r>
        <w:br w:type="page"/>
      </w:r>
    </w:p>
    <w:p w14:paraId="002412F1" w14:textId="77777777" w:rsidR="00557B1B" w:rsidRPr="00FF25F5" w:rsidRDefault="00557B1B" w:rsidP="00557B1B">
      <w:pPr>
        <w:spacing w:after="0" w:line="240" w:lineRule="auto"/>
        <w:jc w:val="center"/>
        <w:rPr>
          <w:rFonts w:eastAsia="Times New Roman" w:cstheme="minorHAnsi"/>
          <w:b/>
          <w:sz w:val="32"/>
          <w:szCs w:val="32"/>
          <w:lang w:eastAsia="zh-CN"/>
        </w:rPr>
      </w:pPr>
      <w:r w:rsidRPr="00FF25F5">
        <w:rPr>
          <w:rFonts w:eastAsia="Times New Roman" w:cstheme="minorHAnsi"/>
          <w:b/>
          <w:sz w:val="32"/>
          <w:szCs w:val="32"/>
          <w:lang w:eastAsia="zh-CN"/>
        </w:rPr>
        <w:lastRenderedPageBreak/>
        <w:t>PASIŪLYMAS</w:t>
      </w:r>
    </w:p>
    <w:p w14:paraId="02F75257" w14:textId="77777777" w:rsidR="00557B1B" w:rsidRPr="00FF25F5" w:rsidRDefault="00557B1B" w:rsidP="00557B1B">
      <w:pPr>
        <w:spacing w:after="0" w:line="240" w:lineRule="auto"/>
        <w:jc w:val="center"/>
        <w:rPr>
          <w:rFonts w:eastAsia="Times New Roman" w:cstheme="minorHAnsi"/>
          <w:lang w:eastAsia="zh-CN"/>
        </w:rPr>
      </w:pPr>
    </w:p>
    <w:p w14:paraId="651E7C37" w14:textId="77777777" w:rsidR="00557B1B" w:rsidRPr="00FF25F5" w:rsidRDefault="00557B1B" w:rsidP="00557B1B">
      <w:pPr>
        <w:spacing w:after="0" w:line="240" w:lineRule="auto"/>
        <w:jc w:val="center"/>
        <w:rPr>
          <w:rFonts w:eastAsia="Times New Roman" w:cstheme="minorHAnsi"/>
          <w:sz w:val="24"/>
          <w:szCs w:val="20"/>
        </w:rPr>
      </w:pPr>
      <w:r w:rsidRPr="00FF25F5">
        <w:rPr>
          <w:rFonts w:eastAsia="Times New Roman" w:cstheme="minorHAnsi"/>
          <w:sz w:val="24"/>
          <w:szCs w:val="20"/>
        </w:rPr>
        <w:t>20___-___-___</w:t>
      </w:r>
    </w:p>
    <w:p w14:paraId="5D90436D" w14:textId="77777777" w:rsidR="00557B1B" w:rsidRPr="00FF25F5" w:rsidRDefault="00557B1B" w:rsidP="00557B1B">
      <w:pPr>
        <w:spacing w:after="0" w:line="240" w:lineRule="auto"/>
        <w:jc w:val="both"/>
        <w:rPr>
          <w:rFonts w:eastAsia="Times New Roman" w:cstheme="minorHAnsi"/>
          <w:b/>
          <w:lang w:eastAsia="zh-CN"/>
        </w:rPr>
      </w:pPr>
    </w:p>
    <w:p w14:paraId="02779760" w14:textId="49590028" w:rsidR="00557B1B" w:rsidRDefault="00557B1B" w:rsidP="00557B1B">
      <w:pPr>
        <w:spacing w:after="0" w:line="240" w:lineRule="auto"/>
        <w:jc w:val="center"/>
        <w:rPr>
          <w:rFonts w:eastAsia="Times New Roman" w:cstheme="minorHAnsi"/>
          <w:b/>
          <w:bCs/>
          <w:sz w:val="24"/>
          <w:szCs w:val="24"/>
          <w:highlight w:val="lightGray"/>
        </w:rPr>
      </w:pPr>
      <w:r w:rsidRPr="00557B1B">
        <w:rPr>
          <w:rFonts w:eastAsia="Times New Roman" w:cstheme="minorHAnsi"/>
          <w:b/>
          <w:bCs/>
          <w:sz w:val="24"/>
          <w:szCs w:val="24"/>
          <w:highlight w:val="lightGray"/>
        </w:rPr>
        <w:t>I</w:t>
      </w:r>
      <w:r>
        <w:rPr>
          <w:rFonts w:eastAsia="Times New Roman" w:cstheme="minorHAnsi"/>
          <w:b/>
          <w:bCs/>
          <w:sz w:val="24"/>
          <w:szCs w:val="24"/>
          <w:highlight w:val="lightGray"/>
        </w:rPr>
        <w:t>I</w:t>
      </w:r>
      <w:r w:rsidRPr="00557B1B">
        <w:rPr>
          <w:rFonts w:eastAsia="Times New Roman" w:cstheme="minorHAnsi"/>
          <w:b/>
          <w:bCs/>
          <w:sz w:val="24"/>
          <w:szCs w:val="24"/>
          <w:highlight w:val="lightGray"/>
        </w:rPr>
        <w:t xml:space="preserve"> pirkimo dalis</w:t>
      </w:r>
    </w:p>
    <w:p w14:paraId="40F6EB22" w14:textId="77777777" w:rsidR="00557B1B" w:rsidRDefault="00557B1B" w:rsidP="00557B1B">
      <w:pPr>
        <w:spacing w:after="0" w:line="240" w:lineRule="auto"/>
        <w:jc w:val="center"/>
        <w:rPr>
          <w:rFonts w:eastAsia="Times New Roman" w:cstheme="minorHAnsi"/>
          <w:b/>
          <w:bCs/>
          <w:sz w:val="24"/>
          <w:szCs w:val="24"/>
        </w:rPr>
      </w:pPr>
    </w:p>
    <w:p w14:paraId="5BA7461A" w14:textId="09FB59A5" w:rsidR="00557B1B" w:rsidRPr="00FF25F5" w:rsidRDefault="00557B1B" w:rsidP="00557B1B">
      <w:pPr>
        <w:spacing w:after="0" w:line="240" w:lineRule="auto"/>
        <w:jc w:val="center"/>
        <w:rPr>
          <w:rFonts w:eastAsia="Times New Roman" w:cstheme="minorHAnsi"/>
          <w:b/>
          <w:bCs/>
          <w:sz w:val="24"/>
          <w:szCs w:val="24"/>
        </w:rPr>
      </w:pPr>
      <w:r w:rsidRPr="002A7125">
        <w:rPr>
          <w:rFonts w:eastAsia="Times New Roman" w:cstheme="minorHAnsi"/>
          <w:b/>
          <w:bCs/>
          <w:sz w:val="24"/>
          <w:szCs w:val="24"/>
        </w:rPr>
        <w:t>DAUGIABUČIŲ GYVENAMŲJŲ NAMŲ KIEMŲ, ESANČIŲ AKMENĖJE, VALYMO PASLAUGŲ PIRKIMAS</w:t>
      </w:r>
    </w:p>
    <w:p w14:paraId="3B39409E" w14:textId="77777777" w:rsidR="00557B1B" w:rsidRPr="00FF25F5" w:rsidRDefault="00557B1B" w:rsidP="00557B1B">
      <w:pPr>
        <w:spacing w:after="0" w:line="240" w:lineRule="auto"/>
        <w:jc w:val="center"/>
        <w:rPr>
          <w:rFonts w:eastAsia="Times New Roman" w:cstheme="minorHAnsi"/>
          <w:lang w:eastAsia="zh-CN"/>
        </w:rPr>
      </w:pPr>
    </w:p>
    <w:tbl>
      <w:tblPr>
        <w:tblStyle w:val="Lentelstinklelis2"/>
        <w:tblW w:w="0" w:type="auto"/>
        <w:jc w:val="center"/>
        <w:tblLook w:val="04A0" w:firstRow="1" w:lastRow="0" w:firstColumn="1" w:lastColumn="0" w:noHBand="0" w:noVBand="1"/>
      </w:tblPr>
      <w:tblGrid>
        <w:gridCol w:w="5098"/>
        <w:gridCol w:w="4530"/>
      </w:tblGrid>
      <w:tr w:rsidR="00557B1B" w:rsidRPr="00FF25F5" w14:paraId="4EF3B37F" w14:textId="77777777" w:rsidTr="007647C5">
        <w:trPr>
          <w:jc w:val="center"/>
        </w:trPr>
        <w:tc>
          <w:tcPr>
            <w:tcW w:w="5098" w:type="dxa"/>
          </w:tcPr>
          <w:p w14:paraId="1E70B9D4" w14:textId="77777777" w:rsidR="00557B1B" w:rsidRPr="00FF25F5" w:rsidRDefault="00557B1B" w:rsidP="007647C5">
            <w:pPr>
              <w:jc w:val="both"/>
              <w:rPr>
                <w:rFonts w:eastAsiaTheme="minorEastAsia" w:cstheme="minorHAnsi"/>
              </w:rPr>
            </w:pPr>
            <w:r w:rsidRPr="00FF25F5">
              <w:rPr>
                <w:rFonts w:eastAsiaTheme="minorEastAsia" w:cstheme="minorHAnsi"/>
              </w:rPr>
              <w:t>Dalyvio pavadinimas ir kodas</w:t>
            </w:r>
          </w:p>
          <w:p w14:paraId="6595B7FB" w14:textId="77777777" w:rsidR="00557B1B" w:rsidRPr="00FF25F5" w:rsidRDefault="00557B1B" w:rsidP="007647C5">
            <w:pPr>
              <w:jc w:val="both"/>
              <w:rPr>
                <w:rFonts w:eastAsiaTheme="minorEastAsia" w:cstheme="minorHAnsi"/>
              </w:rPr>
            </w:pPr>
            <w:r w:rsidRPr="00FF25F5">
              <w:rPr>
                <w:rFonts w:eastAsiaTheme="minorEastAsia" w:cstheme="minorHAnsi"/>
                <w:i/>
              </w:rPr>
              <w:t>(jei pasiūlymą pateikia tiekėjų grupė, nurodomi visų partnerių pavadinimai ir kodai)</w:t>
            </w:r>
          </w:p>
        </w:tc>
        <w:tc>
          <w:tcPr>
            <w:tcW w:w="4530" w:type="dxa"/>
          </w:tcPr>
          <w:p w14:paraId="3BBFFA57" w14:textId="77777777" w:rsidR="00557B1B" w:rsidRPr="00FF25F5" w:rsidRDefault="00557B1B" w:rsidP="007647C5">
            <w:pPr>
              <w:jc w:val="both"/>
              <w:rPr>
                <w:rFonts w:eastAsiaTheme="minorEastAsia" w:cstheme="minorHAnsi"/>
              </w:rPr>
            </w:pPr>
          </w:p>
        </w:tc>
      </w:tr>
      <w:tr w:rsidR="00557B1B" w:rsidRPr="00FF25F5" w14:paraId="0E394F0C" w14:textId="77777777" w:rsidTr="007647C5">
        <w:trPr>
          <w:jc w:val="center"/>
        </w:trPr>
        <w:tc>
          <w:tcPr>
            <w:tcW w:w="5098" w:type="dxa"/>
          </w:tcPr>
          <w:p w14:paraId="7639EB72" w14:textId="77777777" w:rsidR="00557B1B" w:rsidRPr="00FF25F5" w:rsidRDefault="00557B1B" w:rsidP="007647C5">
            <w:pPr>
              <w:jc w:val="both"/>
              <w:rPr>
                <w:rFonts w:eastAsiaTheme="minorEastAsia" w:cstheme="minorHAnsi"/>
              </w:rPr>
            </w:pPr>
            <w:r w:rsidRPr="00FF25F5">
              <w:rPr>
                <w:rFonts w:eastAsiaTheme="minorEastAsia" w:cstheme="minorHAnsi"/>
              </w:rPr>
              <w:t>Dalyvio adresas</w:t>
            </w:r>
          </w:p>
          <w:p w14:paraId="270A6C3A" w14:textId="77777777" w:rsidR="00557B1B" w:rsidRPr="00FF25F5" w:rsidRDefault="00557B1B" w:rsidP="007647C5">
            <w:pPr>
              <w:jc w:val="both"/>
              <w:rPr>
                <w:rFonts w:eastAsiaTheme="minorEastAsia" w:cstheme="minorHAnsi"/>
              </w:rPr>
            </w:pPr>
            <w:r w:rsidRPr="00FF25F5">
              <w:rPr>
                <w:rFonts w:eastAsiaTheme="minorEastAsia" w:cstheme="minorHAnsi"/>
                <w:i/>
              </w:rPr>
              <w:t>(jei pasiūlymą pateikia tiekėjų grupė, nurodomi visų partnerių adresai)</w:t>
            </w:r>
          </w:p>
        </w:tc>
        <w:tc>
          <w:tcPr>
            <w:tcW w:w="4530" w:type="dxa"/>
          </w:tcPr>
          <w:p w14:paraId="55E6B1A1" w14:textId="77777777" w:rsidR="00557B1B" w:rsidRPr="00FF25F5" w:rsidRDefault="00557B1B" w:rsidP="007647C5">
            <w:pPr>
              <w:jc w:val="both"/>
              <w:rPr>
                <w:rFonts w:eastAsiaTheme="minorEastAsia" w:cstheme="minorHAnsi"/>
              </w:rPr>
            </w:pPr>
          </w:p>
        </w:tc>
      </w:tr>
      <w:tr w:rsidR="00557B1B" w:rsidRPr="00FF25F5" w14:paraId="6AF58520" w14:textId="77777777" w:rsidTr="007647C5">
        <w:trPr>
          <w:jc w:val="center"/>
        </w:trPr>
        <w:tc>
          <w:tcPr>
            <w:tcW w:w="5098" w:type="dxa"/>
          </w:tcPr>
          <w:p w14:paraId="479A45DE" w14:textId="77777777" w:rsidR="00557B1B" w:rsidRPr="00FF25F5" w:rsidRDefault="00557B1B" w:rsidP="007647C5">
            <w:pPr>
              <w:jc w:val="both"/>
              <w:rPr>
                <w:rFonts w:eastAsiaTheme="minorEastAsia" w:cstheme="minorHAnsi"/>
              </w:rPr>
            </w:pPr>
            <w:r w:rsidRPr="00FF25F5">
              <w:rPr>
                <w:rFonts w:eastAsiaTheme="minorEastAsia" w:cstheme="minorHAnsi"/>
              </w:rPr>
              <w:t>Dalyvio įgaliotas asmuo pasirašyti pasiūlymą</w:t>
            </w:r>
          </w:p>
        </w:tc>
        <w:tc>
          <w:tcPr>
            <w:tcW w:w="4530" w:type="dxa"/>
          </w:tcPr>
          <w:p w14:paraId="04772C92" w14:textId="77777777" w:rsidR="00557B1B" w:rsidRPr="00FF25F5" w:rsidRDefault="00557B1B" w:rsidP="007647C5">
            <w:pPr>
              <w:jc w:val="both"/>
              <w:rPr>
                <w:rFonts w:eastAsiaTheme="minorEastAsia" w:cstheme="minorHAnsi"/>
              </w:rPr>
            </w:pPr>
          </w:p>
        </w:tc>
      </w:tr>
      <w:tr w:rsidR="00557B1B" w:rsidRPr="00FF25F5" w14:paraId="1D624F1A" w14:textId="77777777" w:rsidTr="007647C5">
        <w:trPr>
          <w:jc w:val="center"/>
        </w:trPr>
        <w:tc>
          <w:tcPr>
            <w:tcW w:w="5098" w:type="dxa"/>
          </w:tcPr>
          <w:p w14:paraId="6800FD48" w14:textId="77777777" w:rsidR="00557B1B" w:rsidRPr="00FF25F5" w:rsidRDefault="00557B1B" w:rsidP="007647C5">
            <w:pPr>
              <w:jc w:val="both"/>
              <w:rPr>
                <w:rFonts w:eastAsiaTheme="minorEastAsia" w:cstheme="minorHAnsi"/>
              </w:rPr>
            </w:pPr>
            <w:r w:rsidRPr="00FF25F5">
              <w:rPr>
                <w:rFonts w:eastAsiaTheme="minorEastAsia" w:cstheme="minorHAnsi"/>
              </w:rPr>
              <w:t>Dalyvio įgaliotas asmuo bendrauti pateikto pasiūlymo klausimais</w:t>
            </w:r>
          </w:p>
        </w:tc>
        <w:tc>
          <w:tcPr>
            <w:tcW w:w="4530" w:type="dxa"/>
          </w:tcPr>
          <w:p w14:paraId="0901994A" w14:textId="77777777" w:rsidR="00557B1B" w:rsidRPr="00FF25F5" w:rsidRDefault="00557B1B" w:rsidP="007647C5">
            <w:pPr>
              <w:jc w:val="both"/>
              <w:rPr>
                <w:rFonts w:eastAsiaTheme="minorEastAsia" w:cstheme="minorHAnsi"/>
              </w:rPr>
            </w:pPr>
          </w:p>
        </w:tc>
      </w:tr>
      <w:tr w:rsidR="00557B1B" w:rsidRPr="00FF25F5" w14:paraId="60BCFC65" w14:textId="77777777" w:rsidTr="007647C5">
        <w:trPr>
          <w:jc w:val="center"/>
        </w:trPr>
        <w:tc>
          <w:tcPr>
            <w:tcW w:w="5098" w:type="dxa"/>
          </w:tcPr>
          <w:p w14:paraId="5F815A28" w14:textId="77777777" w:rsidR="00557B1B" w:rsidRPr="00FF25F5" w:rsidRDefault="00557B1B" w:rsidP="007647C5">
            <w:pPr>
              <w:jc w:val="both"/>
              <w:rPr>
                <w:rFonts w:eastAsiaTheme="minorEastAsia" w:cstheme="minorHAnsi"/>
              </w:rPr>
            </w:pPr>
            <w:r w:rsidRPr="00FF25F5">
              <w:rPr>
                <w:rFonts w:eastAsiaTheme="minorEastAsia" w:cstheme="minorHAnsi"/>
              </w:rPr>
              <w:t>Dalyvio el. pašto adresas</w:t>
            </w:r>
          </w:p>
        </w:tc>
        <w:tc>
          <w:tcPr>
            <w:tcW w:w="4530" w:type="dxa"/>
          </w:tcPr>
          <w:p w14:paraId="006C95D7" w14:textId="77777777" w:rsidR="00557B1B" w:rsidRPr="00FF25F5" w:rsidRDefault="00557B1B" w:rsidP="007647C5">
            <w:pPr>
              <w:jc w:val="both"/>
              <w:rPr>
                <w:rFonts w:eastAsiaTheme="minorEastAsia" w:cstheme="minorHAnsi"/>
              </w:rPr>
            </w:pPr>
          </w:p>
        </w:tc>
      </w:tr>
      <w:tr w:rsidR="00557B1B" w:rsidRPr="00FF25F5" w14:paraId="7FD602EC" w14:textId="77777777" w:rsidTr="007647C5">
        <w:trPr>
          <w:jc w:val="center"/>
        </w:trPr>
        <w:tc>
          <w:tcPr>
            <w:tcW w:w="5098" w:type="dxa"/>
            <w:shd w:val="clear" w:color="auto" w:fill="FFFFFF"/>
          </w:tcPr>
          <w:p w14:paraId="4D2B9DBC" w14:textId="77777777" w:rsidR="00557B1B" w:rsidRPr="00FF25F5" w:rsidRDefault="00557B1B" w:rsidP="007647C5">
            <w:pPr>
              <w:jc w:val="both"/>
              <w:rPr>
                <w:rFonts w:eastAsiaTheme="minorEastAsia" w:cstheme="minorHAnsi"/>
              </w:rPr>
            </w:pPr>
            <w:r w:rsidRPr="00FF25F5">
              <w:rPr>
                <w:rFonts w:eastAsiaTheme="minorEastAsia" w:cstheme="minorHAnsi"/>
              </w:rPr>
              <w:t>Laimėjimo atveju, už sutarties vykdymą atsakingo asmens kontaktai (pareigos, vardas, pavardė, tel., el. p.)</w:t>
            </w:r>
          </w:p>
        </w:tc>
        <w:tc>
          <w:tcPr>
            <w:tcW w:w="4530" w:type="dxa"/>
          </w:tcPr>
          <w:p w14:paraId="1D4F21F2" w14:textId="77777777" w:rsidR="00557B1B" w:rsidRPr="00FF25F5" w:rsidRDefault="00557B1B" w:rsidP="007647C5">
            <w:pPr>
              <w:jc w:val="both"/>
              <w:rPr>
                <w:rFonts w:eastAsiaTheme="minorEastAsia" w:cstheme="minorHAnsi"/>
              </w:rPr>
            </w:pPr>
          </w:p>
        </w:tc>
      </w:tr>
    </w:tbl>
    <w:p w14:paraId="503B18E9" w14:textId="77777777" w:rsidR="00557B1B" w:rsidRPr="00FF25F5" w:rsidRDefault="00557B1B" w:rsidP="00557B1B">
      <w:pPr>
        <w:spacing w:after="0" w:line="240" w:lineRule="auto"/>
        <w:jc w:val="both"/>
        <w:rPr>
          <w:rFonts w:eastAsia="Times New Roman" w:cstheme="minorHAnsi"/>
          <w:lang w:eastAsia="zh-CN"/>
        </w:rPr>
      </w:pPr>
    </w:p>
    <w:p w14:paraId="0637822F" w14:textId="77777777" w:rsidR="00557B1B"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Pažymime, kad sutinkame su visomis pirkimo dokumentų sąlygomis.</w:t>
      </w:r>
    </w:p>
    <w:p w14:paraId="1A89E8E4"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Siūlomas pirkimo objektas visiškai atitinka pirkimo dokumentuose nurodytus reikalavimus.</w:t>
      </w:r>
    </w:p>
    <w:p w14:paraId="37B845ED" w14:textId="77777777" w:rsidR="00557B1B" w:rsidRPr="00FF25F5" w:rsidRDefault="00557B1B" w:rsidP="00557B1B">
      <w:pPr>
        <w:spacing w:after="0" w:line="240" w:lineRule="auto"/>
        <w:ind w:firstLine="567"/>
        <w:jc w:val="both"/>
        <w:rPr>
          <w:rFonts w:eastAsia="Times New Roman" w:cstheme="minorHAnsi"/>
          <w:lang w:eastAsia="zh-CN"/>
        </w:rPr>
      </w:pPr>
    </w:p>
    <w:p w14:paraId="335F596F" w14:textId="77777777" w:rsidR="00557B1B" w:rsidRDefault="00557B1B" w:rsidP="00557B1B">
      <w:pPr>
        <w:spacing w:after="0" w:line="240" w:lineRule="auto"/>
        <w:ind w:firstLine="567"/>
        <w:jc w:val="both"/>
        <w:rPr>
          <w:rFonts w:eastAsia="Times New Roman" w:cstheme="minorHAnsi"/>
        </w:rPr>
      </w:pPr>
      <w:r w:rsidRPr="00FF25F5">
        <w:rPr>
          <w:rFonts w:eastAsia="Times New Roman" w:cstheme="minorHAnsi"/>
        </w:rPr>
        <w:t xml:space="preserve">Siūlome šias </w:t>
      </w:r>
      <w:r>
        <w:rPr>
          <w:rFonts w:eastAsia="Times New Roman" w:cstheme="minorHAnsi"/>
        </w:rPr>
        <w:t>paslaugų</w:t>
      </w:r>
      <w:r w:rsidRPr="00FF25F5">
        <w:rPr>
          <w:rFonts w:eastAsia="Times New Roman" w:cstheme="minorHAnsi"/>
        </w:rPr>
        <w:t xml:space="preserve"> kainas: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368"/>
        <w:gridCol w:w="991"/>
        <w:gridCol w:w="1554"/>
        <w:gridCol w:w="1681"/>
        <w:gridCol w:w="1691"/>
      </w:tblGrid>
      <w:tr w:rsidR="00557B1B" w:rsidRPr="00E711F9" w14:paraId="55FB791A" w14:textId="77777777" w:rsidTr="007647C5">
        <w:trPr>
          <w:trHeight w:val="829"/>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6BF6C3F9"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Eil. Nr.</w:t>
            </w:r>
          </w:p>
        </w:tc>
        <w:tc>
          <w:tcPr>
            <w:tcW w:w="3368" w:type="dxa"/>
            <w:tcBorders>
              <w:top w:val="single" w:sz="4" w:space="0" w:color="auto"/>
              <w:left w:val="single" w:sz="4" w:space="0" w:color="auto"/>
              <w:bottom w:val="single" w:sz="4" w:space="0" w:color="auto"/>
              <w:right w:val="single" w:sz="4" w:space="0" w:color="auto"/>
            </w:tcBorders>
            <w:vAlign w:val="center"/>
            <w:hideMark/>
          </w:tcPr>
          <w:p w14:paraId="74C920B0"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Paslaugų pavadinimas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F7FC3E"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Mato vienetai</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E94BD8C"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Preliminarūs kiekiai per </w:t>
            </w:r>
            <w:r>
              <w:rPr>
                <w:rFonts w:ascii="Calibri" w:eastAsia="Times New Roman" w:hAnsi="Calibri" w:cs="Calibri"/>
                <w:color w:val="000000"/>
              </w:rPr>
              <w:t>12</w:t>
            </w:r>
            <w:r w:rsidRPr="00251DC8">
              <w:rPr>
                <w:rFonts w:ascii="Calibri" w:eastAsia="Times New Roman" w:hAnsi="Calibri" w:cs="Calibri"/>
                <w:color w:val="000000"/>
              </w:rPr>
              <w:t xml:space="preserve"> </w:t>
            </w:r>
            <w:r>
              <w:rPr>
                <w:rFonts w:ascii="Calibri" w:eastAsia="Times New Roman" w:hAnsi="Calibri" w:cs="Calibri"/>
                <w:color w:val="000000"/>
              </w:rPr>
              <w:t>mėn.</w:t>
            </w:r>
            <w:r>
              <w:rPr>
                <w:rStyle w:val="Puslapioinaosnuoroda"/>
                <w:rFonts w:ascii="Calibri" w:eastAsia="Times New Roman" w:hAnsi="Calibri" w:cs="Calibri"/>
                <w:color w:val="000000"/>
              </w:rPr>
              <w:footnoteReference w:id="3"/>
            </w:r>
          </w:p>
        </w:tc>
        <w:tc>
          <w:tcPr>
            <w:tcW w:w="1681" w:type="dxa"/>
            <w:tcBorders>
              <w:top w:val="single" w:sz="4" w:space="0" w:color="auto"/>
              <w:left w:val="single" w:sz="4" w:space="0" w:color="auto"/>
              <w:bottom w:val="single" w:sz="4" w:space="0" w:color="auto"/>
              <w:right w:val="single" w:sz="4" w:space="0" w:color="auto"/>
            </w:tcBorders>
            <w:vAlign w:val="center"/>
            <w:hideMark/>
          </w:tcPr>
          <w:p w14:paraId="0B389AB3"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Vieno vieneto įkainis Eur be PVM </w:t>
            </w:r>
          </w:p>
        </w:tc>
        <w:tc>
          <w:tcPr>
            <w:tcW w:w="1691" w:type="dxa"/>
            <w:tcBorders>
              <w:top w:val="single" w:sz="4" w:space="0" w:color="auto"/>
              <w:left w:val="single" w:sz="4" w:space="0" w:color="auto"/>
              <w:bottom w:val="single" w:sz="4" w:space="0" w:color="auto"/>
              <w:right w:val="single" w:sz="4" w:space="0" w:color="auto"/>
            </w:tcBorders>
            <w:vAlign w:val="center"/>
          </w:tcPr>
          <w:p w14:paraId="15937BA7"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Bendras įkainis Eur be PVM</w:t>
            </w:r>
          </w:p>
        </w:tc>
      </w:tr>
      <w:tr w:rsidR="00557B1B" w:rsidRPr="00E711F9" w14:paraId="708D190F"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B61C692"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610B86A2"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991" w:type="dxa"/>
            <w:tcBorders>
              <w:top w:val="single" w:sz="4" w:space="0" w:color="auto"/>
              <w:left w:val="single" w:sz="4" w:space="0" w:color="auto"/>
              <w:bottom w:val="single" w:sz="4" w:space="0" w:color="auto"/>
              <w:right w:val="single" w:sz="4" w:space="0" w:color="auto"/>
            </w:tcBorders>
            <w:vAlign w:val="center"/>
          </w:tcPr>
          <w:p w14:paraId="1238EC84"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1554" w:type="dxa"/>
            <w:tcBorders>
              <w:top w:val="single" w:sz="4" w:space="0" w:color="auto"/>
              <w:left w:val="single" w:sz="4" w:space="0" w:color="auto"/>
              <w:bottom w:val="single" w:sz="4" w:space="0" w:color="auto"/>
              <w:right w:val="single" w:sz="4" w:space="0" w:color="auto"/>
            </w:tcBorders>
            <w:vAlign w:val="center"/>
          </w:tcPr>
          <w:p w14:paraId="2CD63A81"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1681" w:type="dxa"/>
            <w:tcBorders>
              <w:top w:val="single" w:sz="4" w:space="0" w:color="auto"/>
              <w:left w:val="single" w:sz="4" w:space="0" w:color="auto"/>
              <w:bottom w:val="single" w:sz="4" w:space="0" w:color="auto"/>
              <w:right w:val="single" w:sz="4" w:space="0" w:color="auto"/>
            </w:tcBorders>
            <w:vAlign w:val="center"/>
          </w:tcPr>
          <w:p w14:paraId="318F2355"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1691" w:type="dxa"/>
            <w:tcBorders>
              <w:top w:val="single" w:sz="4" w:space="0" w:color="auto"/>
              <w:left w:val="single" w:sz="4" w:space="0" w:color="auto"/>
              <w:bottom w:val="single" w:sz="4" w:space="0" w:color="auto"/>
              <w:right w:val="single" w:sz="4" w:space="0" w:color="auto"/>
            </w:tcBorders>
            <w:vAlign w:val="center"/>
          </w:tcPr>
          <w:p w14:paraId="5B4B3DC2"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6=4x5</w:t>
            </w:r>
          </w:p>
        </w:tc>
      </w:tr>
      <w:tr w:rsidR="00557B1B" w:rsidRPr="00E711F9" w14:paraId="704A6971"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70074FA1"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6386C501" w14:textId="77777777" w:rsidR="00557B1B" w:rsidRPr="00251DC8" w:rsidRDefault="00557B1B" w:rsidP="007647C5">
            <w:pPr>
              <w:spacing w:after="0" w:line="240" w:lineRule="auto"/>
              <w:rPr>
                <w:rFonts w:eastAsia="Times New Roman" w:cstheme="minorHAnsi"/>
                <w:color w:val="000000"/>
              </w:rPr>
            </w:pPr>
            <w:r w:rsidRPr="00251DC8">
              <w:rPr>
                <w:rFonts w:eastAsia="Times New Roman" w:cstheme="minorHAnsi"/>
                <w:color w:val="000000"/>
              </w:rPr>
              <w:t>Mechanizuotas susikaupusių atliekų, žemių iš daugiabučių gyvenamųjų namų automobilių stovėjimo aikštelių ir šaligatvių šlavimas</w:t>
            </w:r>
          </w:p>
        </w:tc>
        <w:tc>
          <w:tcPr>
            <w:tcW w:w="991" w:type="dxa"/>
            <w:tcBorders>
              <w:top w:val="single" w:sz="4" w:space="0" w:color="auto"/>
              <w:left w:val="single" w:sz="4" w:space="0" w:color="auto"/>
              <w:bottom w:val="single" w:sz="4" w:space="0" w:color="auto"/>
              <w:right w:val="single" w:sz="4" w:space="0" w:color="auto"/>
            </w:tcBorders>
          </w:tcPr>
          <w:p w14:paraId="44409865"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D233D25" w14:textId="31D026E5"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4BEDA835"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775AC527"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63B59E1F"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71BC130D"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3368" w:type="dxa"/>
            <w:vAlign w:val="center"/>
          </w:tcPr>
          <w:p w14:paraId="5733D56E" w14:textId="77777777" w:rsidR="00557B1B" w:rsidRPr="00251DC8" w:rsidRDefault="00557B1B" w:rsidP="007647C5">
            <w:pPr>
              <w:spacing w:after="0" w:line="240" w:lineRule="auto"/>
              <w:rPr>
                <w:rFonts w:eastAsia="Times New Roman" w:cstheme="minorHAnsi"/>
                <w:color w:val="000000"/>
              </w:rPr>
            </w:pPr>
            <w:r w:rsidRPr="00251DC8">
              <w:rPr>
                <w:rFonts w:cstheme="minorHAnsi"/>
              </w:rPr>
              <w:t>Susikaupusių atliekų, žemių nuo šaligatvių šlavimas.</w:t>
            </w:r>
          </w:p>
        </w:tc>
        <w:tc>
          <w:tcPr>
            <w:tcW w:w="991" w:type="dxa"/>
            <w:tcBorders>
              <w:top w:val="single" w:sz="4" w:space="0" w:color="auto"/>
              <w:left w:val="single" w:sz="4" w:space="0" w:color="auto"/>
              <w:bottom w:val="single" w:sz="4" w:space="0" w:color="auto"/>
              <w:right w:val="single" w:sz="4" w:space="0" w:color="auto"/>
            </w:tcBorders>
          </w:tcPr>
          <w:p w14:paraId="7A8FB29A"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5C3AF62" w14:textId="2EBE54A6"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6F2C431A"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10172A12"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089B07F7"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9800432"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3368" w:type="dxa"/>
            <w:vAlign w:val="center"/>
          </w:tcPr>
          <w:p w14:paraId="4F2DD272" w14:textId="77777777" w:rsidR="00557B1B" w:rsidRPr="00251DC8" w:rsidRDefault="00557B1B" w:rsidP="007647C5">
            <w:pPr>
              <w:spacing w:after="0" w:line="240" w:lineRule="auto"/>
              <w:rPr>
                <w:rFonts w:eastAsia="Times New Roman" w:cstheme="minorHAnsi"/>
                <w:color w:val="000000"/>
              </w:rPr>
            </w:pPr>
            <w:r w:rsidRPr="00251DC8">
              <w:rPr>
                <w:rFonts w:cstheme="minorHAnsi"/>
              </w:rPr>
              <w:t>Plytelėmis (trinkelėmis) grįstuose šaligatviuose, aikštelių plotuose, daugiabučių gyvenamųjų namų nuogrindose ir kitose teritorijose piktžolių naikinimas.</w:t>
            </w:r>
          </w:p>
        </w:tc>
        <w:tc>
          <w:tcPr>
            <w:tcW w:w="991" w:type="dxa"/>
            <w:tcBorders>
              <w:top w:val="single" w:sz="4" w:space="0" w:color="auto"/>
              <w:left w:val="single" w:sz="4" w:space="0" w:color="auto"/>
              <w:bottom w:val="single" w:sz="4" w:space="0" w:color="auto"/>
              <w:right w:val="single" w:sz="4" w:space="0" w:color="auto"/>
            </w:tcBorders>
          </w:tcPr>
          <w:p w14:paraId="2BEF48EA"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5CD0942" w14:textId="56C22B56"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75E8F10E"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4749C40"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77DF2CF9"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3E8D317F"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3368" w:type="dxa"/>
            <w:vAlign w:val="center"/>
          </w:tcPr>
          <w:p w14:paraId="49B0B9C4" w14:textId="77777777" w:rsidR="00557B1B" w:rsidRPr="00251DC8" w:rsidRDefault="00557B1B" w:rsidP="007647C5">
            <w:pPr>
              <w:spacing w:after="0" w:line="240" w:lineRule="auto"/>
              <w:rPr>
                <w:rFonts w:eastAsia="Times New Roman" w:cstheme="minorHAnsi"/>
                <w:color w:val="000000"/>
              </w:rPr>
            </w:pPr>
            <w:r w:rsidRPr="00251DC8">
              <w:rPr>
                <w:rFonts w:cstheme="minorHAnsi"/>
              </w:rPr>
              <w:t>Vejos pjovimas apželdintuose teritorijose.</w:t>
            </w:r>
          </w:p>
        </w:tc>
        <w:tc>
          <w:tcPr>
            <w:tcW w:w="991" w:type="dxa"/>
            <w:tcBorders>
              <w:top w:val="single" w:sz="4" w:space="0" w:color="auto"/>
              <w:left w:val="single" w:sz="4" w:space="0" w:color="auto"/>
              <w:bottom w:val="single" w:sz="4" w:space="0" w:color="auto"/>
              <w:right w:val="single" w:sz="4" w:space="0" w:color="auto"/>
            </w:tcBorders>
          </w:tcPr>
          <w:p w14:paraId="1BD36BDF"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8DE116C" w14:textId="72056392"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1A4F13AF"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66B2E3EF"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2846A8B9"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7CD54E7"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3368" w:type="dxa"/>
            <w:vAlign w:val="center"/>
          </w:tcPr>
          <w:p w14:paraId="2B3EF2EB" w14:textId="77777777" w:rsidR="00557B1B" w:rsidRPr="00251DC8" w:rsidRDefault="00557B1B" w:rsidP="007647C5">
            <w:pPr>
              <w:spacing w:after="0" w:line="240" w:lineRule="auto"/>
              <w:rPr>
                <w:rFonts w:eastAsia="Times New Roman" w:cstheme="minorHAnsi"/>
                <w:color w:val="000000"/>
              </w:rPr>
            </w:pPr>
            <w:r w:rsidRPr="00251DC8">
              <w:rPr>
                <w:rFonts w:cstheme="minorHAnsi"/>
              </w:rPr>
              <w:t>Rankinis žolės pjovimas trimeriu aplink medžius ir krūmus.</w:t>
            </w:r>
          </w:p>
        </w:tc>
        <w:tc>
          <w:tcPr>
            <w:tcW w:w="991" w:type="dxa"/>
            <w:tcBorders>
              <w:top w:val="single" w:sz="4" w:space="0" w:color="auto"/>
              <w:left w:val="single" w:sz="4" w:space="0" w:color="auto"/>
              <w:bottom w:val="single" w:sz="4" w:space="0" w:color="auto"/>
              <w:right w:val="single" w:sz="4" w:space="0" w:color="auto"/>
            </w:tcBorders>
          </w:tcPr>
          <w:p w14:paraId="28F9E269"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56FA319" w14:textId="53C9D65E"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76D0BE76"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4127A08A"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41AE8D10"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39C38BD6"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3368" w:type="dxa"/>
            <w:vAlign w:val="center"/>
          </w:tcPr>
          <w:p w14:paraId="1DD86749" w14:textId="77777777" w:rsidR="00557B1B" w:rsidRPr="00251DC8" w:rsidRDefault="00557B1B" w:rsidP="007647C5">
            <w:pPr>
              <w:spacing w:after="0" w:line="240" w:lineRule="auto"/>
              <w:rPr>
                <w:rFonts w:eastAsia="Times New Roman" w:cstheme="minorHAnsi"/>
                <w:color w:val="000000"/>
              </w:rPr>
            </w:pPr>
            <w:r w:rsidRPr="00251DC8">
              <w:rPr>
                <w:rFonts w:cstheme="minorHAnsi"/>
              </w:rPr>
              <w:t>Atsitiktinių atliekų surinkimas iš daugiabučių gyvenamųjų namų teritorijų</w:t>
            </w:r>
          </w:p>
        </w:tc>
        <w:tc>
          <w:tcPr>
            <w:tcW w:w="991" w:type="dxa"/>
            <w:tcBorders>
              <w:top w:val="single" w:sz="4" w:space="0" w:color="auto"/>
              <w:left w:val="single" w:sz="4" w:space="0" w:color="auto"/>
              <w:bottom w:val="single" w:sz="4" w:space="0" w:color="auto"/>
              <w:right w:val="single" w:sz="4" w:space="0" w:color="auto"/>
            </w:tcBorders>
          </w:tcPr>
          <w:p w14:paraId="11FF2D7F"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58109AD" w14:textId="0131B795"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425CEF97"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260411C"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14B73F9D"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60667A00"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lastRenderedPageBreak/>
              <w:t>7.</w:t>
            </w:r>
          </w:p>
        </w:tc>
        <w:tc>
          <w:tcPr>
            <w:tcW w:w="3368" w:type="dxa"/>
            <w:vAlign w:val="center"/>
          </w:tcPr>
          <w:p w14:paraId="56634504" w14:textId="77777777" w:rsidR="00557B1B" w:rsidRPr="00251DC8" w:rsidRDefault="00557B1B" w:rsidP="007647C5">
            <w:pPr>
              <w:spacing w:after="0" w:line="240" w:lineRule="auto"/>
              <w:rPr>
                <w:rFonts w:eastAsia="Times New Roman" w:cstheme="minorHAnsi"/>
                <w:color w:val="000000"/>
              </w:rPr>
            </w:pPr>
            <w:r w:rsidRPr="00251DC8">
              <w:rPr>
                <w:rFonts w:cstheme="minorHAnsi"/>
              </w:rPr>
              <w:t>Lapų nugrėbimas, surinkimas ir išvežimas</w:t>
            </w:r>
          </w:p>
        </w:tc>
        <w:tc>
          <w:tcPr>
            <w:tcW w:w="991" w:type="dxa"/>
            <w:tcBorders>
              <w:top w:val="single" w:sz="4" w:space="0" w:color="auto"/>
              <w:left w:val="single" w:sz="4" w:space="0" w:color="auto"/>
              <w:bottom w:val="single" w:sz="4" w:space="0" w:color="auto"/>
              <w:right w:val="single" w:sz="4" w:space="0" w:color="auto"/>
            </w:tcBorders>
          </w:tcPr>
          <w:p w14:paraId="395B7D53"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5E3AEF3" w14:textId="6B5C8407"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0ABB52EF"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4F694635"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7DECE88D"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55103423"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8.</w:t>
            </w:r>
          </w:p>
        </w:tc>
        <w:tc>
          <w:tcPr>
            <w:tcW w:w="3368" w:type="dxa"/>
            <w:vAlign w:val="center"/>
          </w:tcPr>
          <w:p w14:paraId="69AD1534" w14:textId="77777777" w:rsidR="00557B1B" w:rsidRPr="00251DC8" w:rsidRDefault="00557B1B" w:rsidP="007647C5">
            <w:pPr>
              <w:spacing w:after="0" w:line="240" w:lineRule="auto"/>
              <w:rPr>
                <w:rFonts w:eastAsia="Times New Roman" w:cstheme="minorHAnsi"/>
                <w:color w:val="000000"/>
              </w:rPr>
            </w:pPr>
            <w:r w:rsidRPr="00251DC8">
              <w:rPr>
                <w:rFonts w:cstheme="minorHAnsi"/>
              </w:rPr>
              <w:t>Smėlio, smėlio-druskos mišinio atvežimas, barstymas, šaligatvių valymas žiemos sezono metu</w:t>
            </w:r>
          </w:p>
        </w:tc>
        <w:tc>
          <w:tcPr>
            <w:tcW w:w="991" w:type="dxa"/>
            <w:tcBorders>
              <w:top w:val="single" w:sz="4" w:space="0" w:color="auto"/>
              <w:left w:val="single" w:sz="4" w:space="0" w:color="auto"/>
              <w:bottom w:val="single" w:sz="4" w:space="0" w:color="auto"/>
              <w:right w:val="single" w:sz="4" w:space="0" w:color="auto"/>
            </w:tcBorders>
          </w:tcPr>
          <w:p w14:paraId="30135AB6"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718BC464" w14:textId="5741E386"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19FA2D16"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2DA0691A"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1D3531EB"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4A26ED3"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9.</w:t>
            </w:r>
          </w:p>
        </w:tc>
        <w:tc>
          <w:tcPr>
            <w:tcW w:w="3368" w:type="dxa"/>
            <w:vAlign w:val="center"/>
          </w:tcPr>
          <w:p w14:paraId="66824308" w14:textId="77777777" w:rsidR="00557B1B" w:rsidRPr="00251DC8" w:rsidRDefault="00557B1B" w:rsidP="007647C5">
            <w:pPr>
              <w:spacing w:after="0" w:line="240" w:lineRule="auto"/>
              <w:rPr>
                <w:rFonts w:eastAsia="Times New Roman" w:cstheme="minorHAnsi"/>
                <w:color w:val="000000"/>
              </w:rPr>
            </w:pPr>
            <w:r w:rsidRPr="00251DC8">
              <w:rPr>
                <w:rFonts w:cstheme="minorHAnsi"/>
              </w:rPr>
              <w:t>Automobilių stovėjimo aikštelių valymas žiemos metu</w:t>
            </w:r>
          </w:p>
        </w:tc>
        <w:tc>
          <w:tcPr>
            <w:tcW w:w="991" w:type="dxa"/>
            <w:tcBorders>
              <w:top w:val="single" w:sz="4" w:space="0" w:color="auto"/>
              <w:left w:val="single" w:sz="4" w:space="0" w:color="auto"/>
              <w:bottom w:val="single" w:sz="4" w:space="0" w:color="auto"/>
              <w:right w:val="single" w:sz="4" w:space="0" w:color="auto"/>
            </w:tcBorders>
          </w:tcPr>
          <w:p w14:paraId="2E527475"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2C4A6B38" w14:textId="15C26F1D"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3E001E75"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259D438D"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5EEAE47D"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1CC8D8F8"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c>
          <w:tcPr>
            <w:tcW w:w="3368" w:type="dxa"/>
            <w:vAlign w:val="center"/>
          </w:tcPr>
          <w:p w14:paraId="60385857" w14:textId="77777777" w:rsidR="00557B1B" w:rsidRPr="00251DC8" w:rsidRDefault="00557B1B" w:rsidP="007647C5">
            <w:pPr>
              <w:spacing w:after="0" w:line="240" w:lineRule="auto"/>
              <w:rPr>
                <w:rFonts w:eastAsia="Times New Roman" w:cstheme="minorHAnsi"/>
                <w:color w:val="000000"/>
              </w:rPr>
            </w:pPr>
            <w:r w:rsidRPr="00251DC8">
              <w:rPr>
                <w:rFonts w:cstheme="minorHAnsi"/>
              </w:rPr>
              <w:t>Mažosios architektūros valymas</w:t>
            </w:r>
          </w:p>
        </w:tc>
        <w:tc>
          <w:tcPr>
            <w:tcW w:w="991" w:type="dxa"/>
            <w:tcBorders>
              <w:top w:val="single" w:sz="4" w:space="0" w:color="auto"/>
              <w:left w:val="single" w:sz="4" w:space="0" w:color="auto"/>
              <w:bottom w:val="single" w:sz="4" w:space="0" w:color="auto"/>
              <w:right w:val="single" w:sz="4" w:space="0" w:color="auto"/>
            </w:tcBorders>
          </w:tcPr>
          <w:p w14:paraId="6CA1EEEC"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B57D477" w14:textId="5F2D606F"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1 800</w:t>
            </w:r>
          </w:p>
        </w:tc>
        <w:tc>
          <w:tcPr>
            <w:tcW w:w="1681" w:type="dxa"/>
            <w:tcBorders>
              <w:top w:val="single" w:sz="4" w:space="0" w:color="auto"/>
              <w:left w:val="single" w:sz="4" w:space="0" w:color="auto"/>
              <w:bottom w:val="single" w:sz="4" w:space="0" w:color="auto"/>
              <w:right w:val="single" w:sz="4" w:space="0" w:color="auto"/>
            </w:tcBorders>
            <w:vAlign w:val="center"/>
          </w:tcPr>
          <w:p w14:paraId="137E8F1B"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7944C949"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0A16A435"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744C69B2"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11. </w:t>
            </w:r>
          </w:p>
        </w:tc>
        <w:tc>
          <w:tcPr>
            <w:tcW w:w="3368" w:type="dxa"/>
            <w:vAlign w:val="center"/>
          </w:tcPr>
          <w:p w14:paraId="327FCD26" w14:textId="77777777" w:rsidR="00557B1B" w:rsidRPr="00251DC8" w:rsidRDefault="00557B1B" w:rsidP="007647C5">
            <w:pPr>
              <w:spacing w:after="0" w:line="240" w:lineRule="auto"/>
              <w:rPr>
                <w:rFonts w:eastAsia="Times New Roman" w:cstheme="minorHAnsi"/>
                <w:color w:val="000000"/>
              </w:rPr>
            </w:pPr>
            <w:r w:rsidRPr="00251DC8">
              <w:rPr>
                <w:rFonts w:cstheme="minorHAnsi"/>
              </w:rPr>
              <w:t>Daugiabučių gyvenamųjų namų teritorijų, želdinių ir gėlynų nuolatinė priežiūra</w:t>
            </w:r>
          </w:p>
        </w:tc>
        <w:tc>
          <w:tcPr>
            <w:tcW w:w="991" w:type="dxa"/>
            <w:tcBorders>
              <w:top w:val="single" w:sz="4" w:space="0" w:color="auto"/>
              <w:left w:val="single" w:sz="4" w:space="0" w:color="auto"/>
              <w:bottom w:val="single" w:sz="4" w:space="0" w:color="auto"/>
              <w:right w:val="single" w:sz="4" w:space="0" w:color="auto"/>
            </w:tcBorders>
            <w:vAlign w:val="center"/>
          </w:tcPr>
          <w:p w14:paraId="6BEDEB77" w14:textId="77777777" w:rsidR="00557B1B" w:rsidRPr="00585C33" w:rsidRDefault="00557B1B" w:rsidP="007647C5">
            <w:pPr>
              <w:spacing w:after="0" w:line="240" w:lineRule="auto"/>
              <w:jc w:val="center"/>
              <w:rPr>
                <w:rFonts w:eastAsia="Times New Roman" w:cstheme="minorHAnsi"/>
                <w:color w:val="000000"/>
              </w:rPr>
            </w:pPr>
            <w:r w:rsidRPr="00585C33">
              <w:rPr>
                <w:rFonts w:eastAsia="Times New Roman" w:cstheme="minorHAnsi"/>
                <w:color w:val="000000"/>
              </w:rPr>
              <w:t> m</w:t>
            </w:r>
            <w:r w:rsidRPr="00585C33">
              <w:rPr>
                <w:rFonts w:eastAsia="Times New Roman" w:cstheme="minorHAns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216F2B12" w14:textId="46D32678"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54 541,00</w:t>
            </w:r>
          </w:p>
        </w:tc>
        <w:tc>
          <w:tcPr>
            <w:tcW w:w="1681" w:type="dxa"/>
            <w:tcBorders>
              <w:top w:val="single" w:sz="4" w:space="0" w:color="auto"/>
              <w:left w:val="single" w:sz="4" w:space="0" w:color="auto"/>
              <w:bottom w:val="single" w:sz="4" w:space="0" w:color="auto"/>
              <w:right w:val="single" w:sz="4" w:space="0" w:color="auto"/>
            </w:tcBorders>
            <w:vAlign w:val="center"/>
          </w:tcPr>
          <w:p w14:paraId="40D40850"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214FB670"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739F0997"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21A63D9A" w14:textId="77777777" w:rsidR="00557B1B" w:rsidRDefault="00557B1B" w:rsidP="007647C5">
            <w:pPr>
              <w:spacing w:after="0" w:line="240" w:lineRule="auto"/>
              <w:jc w:val="right"/>
              <w:rPr>
                <w:rFonts w:ascii="Calibri" w:eastAsia="Times New Roman" w:hAnsi="Calibri" w:cs="Calibri"/>
                <w:color w:val="000000"/>
              </w:rPr>
            </w:pPr>
            <w:r w:rsidRPr="003B6EE4">
              <w:t>Bendra suma be PVM:</w:t>
            </w:r>
          </w:p>
        </w:tc>
        <w:tc>
          <w:tcPr>
            <w:tcW w:w="1691" w:type="dxa"/>
            <w:tcBorders>
              <w:top w:val="single" w:sz="4" w:space="0" w:color="auto"/>
              <w:left w:val="single" w:sz="4" w:space="0" w:color="auto"/>
              <w:bottom w:val="single" w:sz="4" w:space="0" w:color="auto"/>
              <w:right w:val="single" w:sz="4" w:space="0" w:color="auto"/>
            </w:tcBorders>
            <w:vAlign w:val="center"/>
          </w:tcPr>
          <w:p w14:paraId="01960734"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03B65701"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373FCC6F" w14:textId="77777777" w:rsidR="00557B1B" w:rsidRDefault="00557B1B" w:rsidP="007647C5">
            <w:pPr>
              <w:spacing w:after="0" w:line="240" w:lineRule="auto"/>
              <w:jc w:val="right"/>
              <w:rPr>
                <w:rFonts w:ascii="Calibri" w:eastAsia="Times New Roman" w:hAnsi="Calibri" w:cs="Calibri"/>
                <w:color w:val="000000"/>
              </w:rPr>
            </w:pPr>
            <w:r w:rsidRPr="003B6EE4">
              <w:t>PVM:</w:t>
            </w:r>
          </w:p>
        </w:tc>
        <w:tc>
          <w:tcPr>
            <w:tcW w:w="1691" w:type="dxa"/>
            <w:tcBorders>
              <w:top w:val="single" w:sz="4" w:space="0" w:color="auto"/>
              <w:left w:val="single" w:sz="4" w:space="0" w:color="auto"/>
              <w:bottom w:val="single" w:sz="4" w:space="0" w:color="auto"/>
              <w:right w:val="single" w:sz="4" w:space="0" w:color="auto"/>
            </w:tcBorders>
            <w:vAlign w:val="center"/>
          </w:tcPr>
          <w:p w14:paraId="259296F7"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686DF915"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0534699B" w14:textId="77777777" w:rsidR="00557B1B" w:rsidRDefault="00557B1B" w:rsidP="007647C5">
            <w:pPr>
              <w:spacing w:after="0" w:line="240" w:lineRule="auto"/>
              <w:jc w:val="right"/>
              <w:rPr>
                <w:rFonts w:ascii="Calibri" w:eastAsia="Times New Roman" w:hAnsi="Calibri" w:cs="Calibri"/>
                <w:color w:val="000000"/>
              </w:rPr>
            </w:pPr>
            <w:r w:rsidRPr="003B6EE4">
              <w:t>Bendra suma su PVM:</w:t>
            </w:r>
          </w:p>
        </w:tc>
        <w:tc>
          <w:tcPr>
            <w:tcW w:w="1691" w:type="dxa"/>
            <w:tcBorders>
              <w:top w:val="single" w:sz="4" w:space="0" w:color="auto"/>
              <w:left w:val="single" w:sz="4" w:space="0" w:color="auto"/>
              <w:bottom w:val="single" w:sz="4" w:space="0" w:color="auto"/>
              <w:right w:val="single" w:sz="4" w:space="0" w:color="auto"/>
            </w:tcBorders>
            <w:vAlign w:val="center"/>
          </w:tcPr>
          <w:p w14:paraId="46C4012D" w14:textId="77777777" w:rsidR="00557B1B" w:rsidRDefault="00557B1B" w:rsidP="007647C5">
            <w:pPr>
              <w:spacing w:after="0" w:line="240" w:lineRule="auto"/>
              <w:jc w:val="center"/>
              <w:rPr>
                <w:rFonts w:ascii="Calibri" w:eastAsia="Times New Roman" w:hAnsi="Calibri" w:cs="Calibri"/>
                <w:color w:val="000000"/>
              </w:rPr>
            </w:pPr>
          </w:p>
        </w:tc>
      </w:tr>
    </w:tbl>
    <w:p w14:paraId="5DF97D62" w14:textId="77777777" w:rsidR="00557B1B" w:rsidRPr="00FF25F5" w:rsidRDefault="00557B1B" w:rsidP="00557B1B">
      <w:pPr>
        <w:spacing w:after="0" w:line="240" w:lineRule="auto"/>
        <w:jc w:val="both"/>
        <w:rPr>
          <w:rFonts w:eastAsia="Times New Roman" w:cstheme="minorHAnsi"/>
          <w:b/>
        </w:rPr>
      </w:pPr>
    </w:p>
    <w:p w14:paraId="474C01E0" w14:textId="77777777" w:rsidR="00557B1B" w:rsidRPr="00FF25F5" w:rsidRDefault="00557B1B" w:rsidP="00557B1B">
      <w:pPr>
        <w:spacing w:after="0" w:line="240" w:lineRule="auto"/>
        <w:ind w:firstLine="567"/>
        <w:jc w:val="both"/>
        <w:rPr>
          <w:rFonts w:eastAsia="Times New Roman" w:cstheme="minorHAnsi"/>
        </w:rPr>
      </w:pPr>
      <w:r w:rsidRPr="00FF25F5">
        <w:rPr>
          <w:rFonts w:eastAsia="Times New Roman" w:cstheme="minorHAnsi"/>
          <w:b/>
        </w:rPr>
        <w:t xml:space="preserve">Bendra pasiūlymo kaina su PVM  ...................................................... EUR </w:t>
      </w:r>
      <w:r w:rsidRPr="00FF25F5">
        <w:rPr>
          <w:rFonts w:eastAsia="Times New Roman" w:cstheme="minorHAnsi"/>
          <w:i/>
        </w:rPr>
        <w:t>(skaičiais ir žodžiais)</w:t>
      </w:r>
    </w:p>
    <w:p w14:paraId="49F0D015" w14:textId="77777777" w:rsidR="00557B1B" w:rsidRPr="00FF25F5" w:rsidRDefault="00557B1B" w:rsidP="00557B1B">
      <w:pPr>
        <w:spacing w:after="0" w:line="240" w:lineRule="auto"/>
        <w:ind w:firstLine="567"/>
        <w:jc w:val="both"/>
        <w:rPr>
          <w:rFonts w:eastAsia="Times New Roman" w:cstheme="minorHAnsi"/>
          <w:lang w:eastAsia="zh-CN"/>
        </w:rPr>
      </w:pPr>
    </w:p>
    <w:p w14:paraId="366B8A13"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Tais atvejais, kai pagal galiojančius teisės aktus tiekėjui nereikia mokėti PVM, nurodomos priežastys, dėl kurių nemokamas PVM:_</w:t>
      </w:r>
      <w:r w:rsidRPr="00FF25F5">
        <w:rPr>
          <w:rFonts w:eastAsia="Times New Roman" w:cstheme="minorHAnsi"/>
          <w:shd w:val="clear" w:color="auto" w:fill="D9D9D9" w:themeFill="background1" w:themeFillShade="D9"/>
          <w:lang w:eastAsia="zh-CN"/>
        </w:rPr>
        <w:t>___________________________________________</w:t>
      </w:r>
      <w:r w:rsidRPr="00FF25F5">
        <w:rPr>
          <w:rFonts w:eastAsia="Times New Roman" w:cstheme="minorHAnsi"/>
          <w:lang w:eastAsia="zh-CN"/>
        </w:rPr>
        <w:t xml:space="preserve">. </w:t>
      </w:r>
    </w:p>
    <w:p w14:paraId="569CC993" w14:textId="77777777" w:rsidR="00557B1B" w:rsidRPr="00FF25F5" w:rsidRDefault="00557B1B" w:rsidP="00557B1B">
      <w:pPr>
        <w:spacing w:after="0" w:line="240" w:lineRule="auto"/>
        <w:jc w:val="both"/>
        <w:rPr>
          <w:rFonts w:eastAsia="Times New Roman" w:cstheme="minorHAnsi"/>
          <w:lang w:eastAsia="zh-CN"/>
        </w:rPr>
      </w:pPr>
    </w:p>
    <w:p w14:paraId="57EE01F7"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Į kainą įskaityti visi tiekėjo mokami mokesčiai ir visos tiekėjo patiriamos su pasiūlymo rengimu ir su pirkimo sutarties vykdymu susijusios, tame tarpe elektroninių sąskaitų faktūrų pateikimo, išlaidos.</w:t>
      </w:r>
    </w:p>
    <w:p w14:paraId="60CE3A58" w14:textId="77777777" w:rsidR="00557B1B" w:rsidRPr="00FF25F5" w:rsidRDefault="00557B1B" w:rsidP="00557B1B">
      <w:pPr>
        <w:tabs>
          <w:tab w:val="left" w:pos="1005"/>
        </w:tabs>
        <w:spacing w:after="0" w:line="240" w:lineRule="auto"/>
        <w:jc w:val="both"/>
        <w:rPr>
          <w:rFonts w:eastAsia="Times New Roman" w:cstheme="minorHAnsi"/>
          <w:lang w:eastAsia="zh-CN"/>
        </w:rPr>
      </w:pPr>
      <w:r w:rsidRPr="00FF25F5">
        <w:rPr>
          <w:rFonts w:eastAsia="Times New Roman" w:cstheme="minorHAnsi"/>
          <w:lang w:eastAsia="zh-CN"/>
        </w:rPr>
        <w:tab/>
      </w:r>
    </w:p>
    <w:p w14:paraId="62A12519"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557B1B" w:rsidRPr="00FF25F5" w14:paraId="0429200B" w14:textId="77777777" w:rsidTr="007647C5">
        <w:trPr>
          <w:jc w:val="center"/>
        </w:trPr>
        <w:tc>
          <w:tcPr>
            <w:tcW w:w="670" w:type="dxa"/>
            <w:vMerge w:val="restart"/>
            <w:vAlign w:val="center"/>
          </w:tcPr>
          <w:p w14:paraId="5B1915D5" w14:textId="77777777" w:rsidR="00557B1B" w:rsidRPr="00FF25F5" w:rsidRDefault="00557B1B" w:rsidP="007647C5">
            <w:pPr>
              <w:jc w:val="center"/>
              <w:rPr>
                <w:rFonts w:eastAsiaTheme="minorEastAsia" w:cstheme="minorHAnsi"/>
                <w:b/>
              </w:rPr>
            </w:pPr>
            <w:r w:rsidRPr="00FF25F5">
              <w:rPr>
                <w:rFonts w:eastAsiaTheme="minorEastAsia" w:cstheme="minorHAnsi"/>
                <w:b/>
              </w:rPr>
              <w:t>Eil. Nr.</w:t>
            </w:r>
          </w:p>
        </w:tc>
        <w:tc>
          <w:tcPr>
            <w:tcW w:w="2368" w:type="dxa"/>
            <w:vMerge w:val="restart"/>
            <w:vAlign w:val="center"/>
          </w:tcPr>
          <w:p w14:paraId="6C677FD7" w14:textId="77777777" w:rsidR="00557B1B" w:rsidRPr="00FF25F5" w:rsidRDefault="00557B1B" w:rsidP="007647C5">
            <w:pPr>
              <w:jc w:val="center"/>
              <w:rPr>
                <w:rFonts w:eastAsiaTheme="minorEastAsia" w:cstheme="minorHAnsi"/>
                <w:b/>
              </w:rPr>
            </w:pPr>
            <w:r w:rsidRPr="00FF25F5">
              <w:rPr>
                <w:rFonts w:eastAsiaTheme="minorEastAsia" w:cstheme="minorHAnsi"/>
                <w:b/>
              </w:rPr>
              <w:t>Partnerio pavadinimas</w:t>
            </w:r>
          </w:p>
        </w:tc>
        <w:tc>
          <w:tcPr>
            <w:tcW w:w="3175" w:type="dxa"/>
            <w:vMerge w:val="restart"/>
            <w:vAlign w:val="center"/>
          </w:tcPr>
          <w:p w14:paraId="59A057C9" w14:textId="77777777" w:rsidR="00557B1B" w:rsidRPr="00FF25F5" w:rsidRDefault="00557B1B" w:rsidP="007647C5">
            <w:pPr>
              <w:jc w:val="center"/>
              <w:rPr>
                <w:rFonts w:eastAsiaTheme="minorEastAsia" w:cstheme="minorHAnsi"/>
                <w:b/>
              </w:rPr>
            </w:pPr>
            <w:r w:rsidRPr="00FF25F5">
              <w:rPr>
                <w:rFonts w:eastAsiaTheme="minorEastAsia" w:cstheme="minorHAnsi"/>
                <w:b/>
              </w:rPr>
              <w:t>Numatomos tiekti prekės</w:t>
            </w:r>
          </w:p>
        </w:tc>
        <w:tc>
          <w:tcPr>
            <w:tcW w:w="3415" w:type="dxa"/>
            <w:gridSpan w:val="2"/>
            <w:vAlign w:val="center"/>
          </w:tcPr>
          <w:p w14:paraId="77549D72" w14:textId="77777777" w:rsidR="00557B1B" w:rsidRPr="00FF25F5" w:rsidRDefault="00557B1B" w:rsidP="007647C5">
            <w:pPr>
              <w:jc w:val="center"/>
              <w:rPr>
                <w:rFonts w:eastAsiaTheme="minorEastAsia" w:cstheme="minorHAnsi"/>
                <w:b/>
              </w:rPr>
            </w:pPr>
            <w:r w:rsidRPr="00FF25F5">
              <w:rPr>
                <w:rFonts w:eastAsiaTheme="minorEastAsia" w:cstheme="minorHAnsi"/>
                <w:b/>
              </w:rPr>
              <w:t>Partnerio prekių dalies vertė pasiūlymo kainoje</w:t>
            </w:r>
          </w:p>
        </w:tc>
      </w:tr>
      <w:tr w:rsidR="00557B1B" w:rsidRPr="00FF25F5" w14:paraId="00242E6D" w14:textId="77777777" w:rsidTr="007647C5">
        <w:trPr>
          <w:jc w:val="center"/>
        </w:trPr>
        <w:tc>
          <w:tcPr>
            <w:tcW w:w="670" w:type="dxa"/>
            <w:vMerge/>
          </w:tcPr>
          <w:p w14:paraId="38BF02C4" w14:textId="77777777" w:rsidR="00557B1B" w:rsidRPr="00FF25F5" w:rsidRDefault="00557B1B" w:rsidP="007647C5">
            <w:pPr>
              <w:jc w:val="both"/>
              <w:rPr>
                <w:rFonts w:eastAsiaTheme="minorEastAsia" w:cstheme="minorHAnsi"/>
              </w:rPr>
            </w:pPr>
          </w:p>
        </w:tc>
        <w:tc>
          <w:tcPr>
            <w:tcW w:w="2368" w:type="dxa"/>
            <w:vMerge/>
          </w:tcPr>
          <w:p w14:paraId="12D9D898" w14:textId="77777777" w:rsidR="00557B1B" w:rsidRPr="00FF25F5" w:rsidRDefault="00557B1B" w:rsidP="007647C5">
            <w:pPr>
              <w:jc w:val="both"/>
              <w:rPr>
                <w:rFonts w:eastAsiaTheme="minorEastAsia" w:cstheme="minorHAnsi"/>
              </w:rPr>
            </w:pPr>
          </w:p>
        </w:tc>
        <w:tc>
          <w:tcPr>
            <w:tcW w:w="3175" w:type="dxa"/>
            <w:vMerge/>
          </w:tcPr>
          <w:p w14:paraId="4A570C52" w14:textId="77777777" w:rsidR="00557B1B" w:rsidRPr="00FF25F5" w:rsidRDefault="00557B1B" w:rsidP="007647C5">
            <w:pPr>
              <w:jc w:val="both"/>
              <w:rPr>
                <w:rFonts w:eastAsiaTheme="minorEastAsia" w:cstheme="minorHAnsi"/>
              </w:rPr>
            </w:pPr>
          </w:p>
        </w:tc>
        <w:tc>
          <w:tcPr>
            <w:tcW w:w="1707" w:type="dxa"/>
          </w:tcPr>
          <w:p w14:paraId="08807C1C" w14:textId="77777777" w:rsidR="00557B1B" w:rsidRPr="00FF25F5" w:rsidRDefault="00557B1B" w:rsidP="007647C5">
            <w:pPr>
              <w:jc w:val="center"/>
              <w:rPr>
                <w:rFonts w:eastAsiaTheme="minorEastAsia" w:cstheme="minorHAnsi"/>
                <w:b/>
              </w:rPr>
            </w:pPr>
            <w:r w:rsidRPr="00FF25F5">
              <w:rPr>
                <w:rFonts w:eastAsiaTheme="minorEastAsia" w:cstheme="minorHAnsi"/>
                <w:b/>
              </w:rPr>
              <w:t>EUR su PVM</w:t>
            </w:r>
          </w:p>
        </w:tc>
        <w:tc>
          <w:tcPr>
            <w:tcW w:w="1708" w:type="dxa"/>
          </w:tcPr>
          <w:p w14:paraId="4425FB3D" w14:textId="77777777" w:rsidR="00557B1B" w:rsidRPr="00FF25F5" w:rsidRDefault="00557B1B" w:rsidP="007647C5">
            <w:pPr>
              <w:jc w:val="center"/>
              <w:rPr>
                <w:rFonts w:eastAsiaTheme="minorEastAsia" w:cstheme="minorHAnsi"/>
                <w:b/>
              </w:rPr>
            </w:pPr>
            <w:r w:rsidRPr="00FF25F5">
              <w:rPr>
                <w:rFonts w:eastAsiaTheme="minorEastAsia" w:cstheme="minorHAnsi"/>
                <w:b/>
              </w:rPr>
              <w:t>Proc.</w:t>
            </w:r>
          </w:p>
        </w:tc>
      </w:tr>
      <w:tr w:rsidR="00557B1B" w:rsidRPr="00FF25F5" w14:paraId="16F3A532" w14:textId="77777777" w:rsidTr="007647C5">
        <w:trPr>
          <w:jc w:val="center"/>
        </w:trPr>
        <w:tc>
          <w:tcPr>
            <w:tcW w:w="670" w:type="dxa"/>
          </w:tcPr>
          <w:p w14:paraId="0715C838" w14:textId="77777777" w:rsidR="00557B1B" w:rsidRPr="00FF25F5" w:rsidRDefault="00557B1B" w:rsidP="007647C5">
            <w:pPr>
              <w:jc w:val="both"/>
              <w:rPr>
                <w:rFonts w:eastAsiaTheme="minorEastAsia" w:cstheme="minorHAnsi"/>
              </w:rPr>
            </w:pPr>
          </w:p>
        </w:tc>
        <w:tc>
          <w:tcPr>
            <w:tcW w:w="2368" w:type="dxa"/>
          </w:tcPr>
          <w:p w14:paraId="69AEBDCC" w14:textId="77777777" w:rsidR="00557B1B" w:rsidRPr="00FF25F5" w:rsidRDefault="00557B1B" w:rsidP="007647C5">
            <w:pPr>
              <w:jc w:val="both"/>
              <w:rPr>
                <w:rFonts w:eastAsiaTheme="minorEastAsia" w:cstheme="minorHAnsi"/>
              </w:rPr>
            </w:pPr>
          </w:p>
        </w:tc>
        <w:tc>
          <w:tcPr>
            <w:tcW w:w="3175" w:type="dxa"/>
          </w:tcPr>
          <w:p w14:paraId="6FB41ED4" w14:textId="77777777" w:rsidR="00557B1B" w:rsidRPr="00FF25F5" w:rsidRDefault="00557B1B" w:rsidP="007647C5">
            <w:pPr>
              <w:jc w:val="both"/>
              <w:rPr>
                <w:rFonts w:eastAsiaTheme="minorEastAsia" w:cstheme="minorHAnsi"/>
              </w:rPr>
            </w:pPr>
          </w:p>
        </w:tc>
        <w:tc>
          <w:tcPr>
            <w:tcW w:w="1707" w:type="dxa"/>
          </w:tcPr>
          <w:p w14:paraId="6C0F92DD" w14:textId="77777777" w:rsidR="00557B1B" w:rsidRPr="00FF25F5" w:rsidRDefault="00557B1B" w:rsidP="007647C5">
            <w:pPr>
              <w:jc w:val="both"/>
              <w:rPr>
                <w:rFonts w:eastAsiaTheme="minorEastAsia" w:cstheme="minorHAnsi"/>
              </w:rPr>
            </w:pPr>
          </w:p>
        </w:tc>
        <w:tc>
          <w:tcPr>
            <w:tcW w:w="1708" w:type="dxa"/>
          </w:tcPr>
          <w:p w14:paraId="2C821F33" w14:textId="77777777" w:rsidR="00557B1B" w:rsidRPr="00FF25F5" w:rsidRDefault="00557B1B" w:rsidP="007647C5">
            <w:pPr>
              <w:jc w:val="both"/>
              <w:rPr>
                <w:rFonts w:eastAsiaTheme="minorEastAsia" w:cstheme="minorHAnsi"/>
              </w:rPr>
            </w:pPr>
          </w:p>
        </w:tc>
      </w:tr>
      <w:tr w:rsidR="00557B1B" w:rsidRPr="00FF25F5" w14:paraId="5EA5ABB2" w14:textId="77777777" w:rsidTr="007647C5">
        <w:trPr>
          <w:jc w:val="center"/>
        </w:trPr>
        <w:tc>
          <w:tcPr>
            <w:tcW w:w="6213" w:type="dxa"/>
            <w:gridSpan w:val="3"/>
          </w:tcPr>
          <w:p w14:paraId="1C153573" w14:textId="77777777" w:rsidR="00557B1B" w:rsidRPr="00FF25F5" w:rsidRDefault="00557B1B" w:rsidP="007647C5">
            <w:pPr>
              <w:jc w:val="right"/>
              <w:rPr>
                <w:rFonts w:eastAsiaTheme="minorEastAsia" w:cstheme="minorHAnsi"/>
                <w:b/>
              </w:rPr>
            </w:pPr>
            <w:r w:rsidRPr="00FF25F5">
              <w:rPr>
                <w:rFonts w:eastAsiaTheme="minorEastAsia" w:cstheme="minorHAnsi"/>
                <w:b/>
              </w:rPr>
              <w:t>Viso:</w:t>
            </w:r>
          </w:p>
        </w:tc>
        <w:tc>
          <w:tcPr>
            <w:tcW w:w="1707" w:type="dxa"/>
          </w:tcPr>
          <w:p w14:paraId="74B03EC9" w14:textId="77777777" w:rsidR="00557B1B" w:rsidRPr="00FF25F5" w:rsidRDefault="00557B1B" w:rsidP="007647C5">
            <w:pPr>
              <w:jc w:val="both"/>
              <w:rPr>
                <w:rFonts w:eastAsiaTheme="minorEastAsia" w:cstheme="minorHAnsi"/>
              </w:rPr>
            </w:pPr>
          </w:p>
        </w:tc>
        <w:tc>
          <w:tcPr>
            <w:tcW w:w="1708" w:type="dxa"/>
          </w:tcPr>
          <w:p w14:paraId="2865A633" w14:textId="77777777" w:rsidR="00557B1B" w:rsidRPr="00FF25F5" w:rsidRDefault="00557B1B" w:rsidP="007647C5">
            <w:pPr>
              <w:jc w:val="both"/>
              <w:rPr>
                <w:rFonts w:eastAsiaTheme="minorEastAsia" w:cstheme="minorHAnsi"/>
              </w:rPr>
            </w:pPr>
          </w:p>
        </w:tc>
      </w:tr>
    </w:tbl>
    <w:p w14:paraId="14B8BC36" w14:textId="77777777" w:rsidR="00557B1B" w:rsidRPr="00FF25F5" w:rsidRDefault="00557B1B" w:rsidP="00557B1B">
      <w:pPr>
        <w:spacing w:after="0" w:line="240" w:lineRule="auto"/>
        <w:jc w:val="both"/>
        <w:rPr>
          <w:rFonts w:eastAsia="Times New Roman" w:cstheme="minorHAnsi"/>
          <w:lang w:eastAsia="zh-CN"/>
        </w:rPr>
      </w:pPr>
    </w:p>
    <w:p w14:paraId="0E19105A"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Dalyvis pasiūlyme privalo nurodyti ir kitus žinomus subtiekėjus:</w:t>
      </w:r>
    </w:p>
    <w:tbl>
      <w:tblPr>
        <w:tblStyle w:val="Lentelstinklelis2"/>
        <w:tblW w:w="0" w:type="auto"/>
        <w:jc w:val="center"/>
        <w:tblLook w:val="04A0" w:firstRow="1" w:lastRow="0" w:firstColumn="1" w:lastColumn="0" w:noHBand="0" w:noVBand="1"/>
      </w:tblPr>
      <w:tblGrid>
        <w:gridCol w:w="1153"/>
        <w:gridCol w:w="2267"/>
        <w:gridCol w:w="2955"/>
        <w:gridCol w:w="1919"/>
        <w:gridCol w:w="1334"/>
      </w:tblGrid>
      <w:tr w:rsidR="00557B1B" w:rsidRPr="00FF25F5" w14:paraId="5BBB2C8E" w14:textId="77777777" w:rsidTr="007647C5">
        <w:trPr>
          <w:jc w:val="center"/>
        </w:trPr>
        <w:tc>
          <w:tcPr>
            <w:tcW w:w="9962" w:type="dxa"/>
            <w:gridSpan w:val="5"/>
          </w:tcPr>
          <w:p w14:paraId="72951107" w14:textId="77777777" w:rsidR="00557B1B" w:rsidRPr="00FF25F5" w:rsidRDefault="00557B1B" w:rsidP="007647C5">
            <w:pPr>
              <w:jc w:val="center"/>
              <w:rPr>
                <w:rFonts w:eastAsiaTheme="minorEastAsia" w:cstheme="minorHAnsi"/>
                <w:b/>
              </w:rPr>
            </w:pPr>
            <w:r w:rsidRPr="00FF25F5">
              <w:rPr>
                <w:rFonts w:eastAsiaTheme="minorEastAsia" w:cstheme="minorHAnsi"/>
                <w:b/>
              </w:rPr>
              <w:t>Kiti žinomi subtiekėjai, kurie bus pasitelkti vykdant pirkimo sutartį ir kurių pajėgumais nesiremiama įrodinėjant kvalifikacijos atitiktį</w:t>
            </w:r>
          </w:p>
        </w:tc>
      </w:tr>
      <w:tr w:rsidR="00557B1B" w:rsidRPr="00FF25F5" w14:paraId="1E64039F" w14:textId="77777777" w:rsidTr="007647C5">
        <w:trPr>
          <w:jc w:val="center"/>
        </w:trPr>
        <w:tc>
          <w:tcPr>
            <w:tcW w:w="1188" w:type="dxa"/>
          </w:tcPr>
          <w:p w14:paraId="36A93CE5" w14:textId="77777777" w:rsidR="00557B1B" w:rsidRPr="00FF25F5" w:rsidRDefault="00557B1B" w:rsidP="007647C5">
            <w:pPr>
              <w:jc w:val="both"/>
              <w:rPr>
                <w:rFonts w:eastAsiaTheme="minorEastAsia" w:cstheme="minorHAnsi"/>
              </w:rPr>
            </w:pPr>
          </w:p>
        </w:tc>
        <w:tc>
          <w:tcPr>
            <w:tcW w:w="2347" w:type="dxa"/>
          </w:tcPr>
          <w:p w14:paraId="1591F9F5" w14:textId="77777777" w:rsidR="00557B1B" w:rsidRPr="00FF25F5" w:rsidRDefault="00557B1B" w:rsidP="007647C5">
            <w:pPr>
              <w:jc w:val="both"/>
              <w:rPr>
                <w:rFonts w:eastAsiaTheme="minorEastAsia" w:cstheme="minorHAnsi"/>
              </w:rPr>
            </w:pPr>
          </w:p>
        </w:tc>
        <w:tc>
          <w:tcPr>
            <w:tcW w:w="3063" w:type="dxa"/>
          </w:tcPr>
          <w:p w14:paraId="1C2EDA89" w14:textId="77777777" w:rsidR="00557B1B" w:rsidRPr="00FF25F5" w:rsidRDefault="00557B1B" w:rsidP="007647C5">
            <w:pPr>
              <w:jc w:val="both"/>
              <w:rPr>
                <w:rFonts w:eastAsiaTheme="minorEastAsia" w:cstheme="minorHAnsi"/>
              </w:rPr>
            </w:pPr>
          </w:p>
        </w:tc>
        <w:tc>
          <w:tcPr>
            <w:tcW w:w="1986" w:type="dxa"/>
          </w:tcPr>
          <w:p w14:paraId="4C828BE4" w14:textId="77777777" w:rsidR="00557B1B" w:rsidRPr="00FF25F5" w:rsidRDefault="00557B1B" w:rsidP="007647C5">
            <w:pPr>
              <w:jc w:val="both"/>
              <w:rPr>
                <w:rFonts w:eastAsiaTheme="minorEastAsia" w:cstheme="minorHAnsi"/>
              </w:rPr>
            </w:pPr>
          </w:p>
        </w:tc>
        <w:tc>
          <w:tcPr>
            <w:tcW w:w="1378" w:type="dxa"/>
          </w:tcPr>
          <w:p w14:paraId="473D86AA" w14:textId="77777777" w:rsidR="00557B1B" w:rsidRPr="00FF25F5" w:rsidRDefault="00557B1B" w:rsidP="007647C5">
            <w:pPr>
              <w:jc w:val="both"/>
              <w:rPr>
                <w:rFonts w:eastAsiaTheme="minorEastAsia" w:cstheme="minorHAnsi"/>
              </w:rPr>
            </w:pPr>
          </w:p>
        </w:tc>
      </w:tr>
      <w:tr w:rsidR="00557B1B" w:rsidRPr="00FF25F5" w14:paraId="2090C45C" w14:textId="77777777" w:rsidTr="007647C5">
        <w:trPr>
          <w:jc w:val="center"/>
        </w:trPr>
        <w:tc>
          <w:tcPr>
            <w:tcW w:w="1188" w:type="dxa"/>
          </w:tcPr>
          <w:p w14:paraId="7DEBB8C2" w14:textId="77777777" w:rsidR="00557B1B" w:rsidRPr="00FF25F5" w:rsidRDefault="00557B1B" w:rsidP="007647C5">
            <w:pPr>
              <w:jc w:val="both"/>
              <w:rPr>
                <w:rFonts w:eastAsiaTheme="minorEastAsia" w:cstheme="minorHAnsi"/>
              </w:rPr>
            </w:pPr>
          </w:p>
        </w:tc>
        <w:tc>
          <w:tcPr>
            <w:tcW w:w="2347" w:type="dxa"/>
          </w:tcPr>
          <w:p w14:paraId="571BEE0D" w14:textId="77777777" w:rsidR="00557B1B" w:rsidRPr="00FF25F5" w:rsidRDefault="00557B1B" w:rsidP="007647C5">
            <w:pPr>
              <w:jc w:val="both"/>
              <w:rPr>
                <w:rFonts w:eastAsiaTheme="minorEastAsia" w:cstheme="minorHAnsi"/>
              </w:rPr>
            </w:pPr>
          </w:p>
        </w:tc>
        <w:tc>
          <w:tcPr>
            <w:tcW w:w="3063" w:type="dxa"/>
          </w:tcPr>
          <w:p w14:paraId="65884110" w14:textId="77777777" w:rsidR="00557B1B" w:rsidRPr="00FF25F5" w:rsidRDefault="00557B1B" w:rsidP="007647C5">
            <w:pPr>
              <w:jc w:val="both"/>
              <w:rPr>
                <w:rFonts w:eastAsiaTheme="minorEastAsia" w:cstheme="minorHAnsi"/>
              </w:rPr>
            </w:pPr>
          </w:p>
        </w:tc>
        <w:tc>
          <w:tcPr>
            <w:tcW w:w="1986" w:type="dxa"/>
          </w:tcPr>
          <w:p w14:paraId="3734E292" w14:textId="77777777" w:rsidR="00557B1B" w:rsidRPr="00FF25F5" w:rsidRDefault="00557B1B" w:rsidP="007647C5">
            <w:pPr>
              <w:jc w:val="both"/>
              <w:rPr>
                <w:rFonts w:eastAsiaTheme="minorEastAsia" w:cstheme="minorHAnsi"/>
              </w:rPr>
            </w:pPr>
          </w:p>
        </w:tc>
        <w:tc>
          <w:tcPr>
            <w:tcW w:w="1378" w:type="dxa"/>
          </w:tcPr>
          <w:p w14:paraId="02E4DA21" w14:textId="77777777" w:rsidR="00557B1B" w:rsidRPr="00FF25F5" w:rsidRDefault="00557B1B" w:rsidP="007647C5">
            <w:pPr>
              <w:jc w:val="both"/>
              <w:rPr>
                <w:rFonts w:eastAsiaTheme="minorEastAsia" w:cstheme="minorHAnsi"/>
              </w:rPr>
            </w:pPr>
          </w:p>
        </w:tc>
      </w:tr>
      <w:tr w:rsidR="00557B1B" w:rsidRPr="00FF25F5" w14:paraId="73E26D0F" w14:textId="77777777" w:rsidTr="007647C5">
        <w:trPr>
          <w:jc w:val="center"/>
        </w:trPr>
        <w:tc>
          <w:tcPr>
            <w:tcW w:w="6598" w:type="dxa"/>
            <w:gridSpan w:val="3"/>
          </w:tcPr>
          <w:p w14:paraId="6CC9C2E1" w14:textId="77777777" w:rsidR="00557B1B" w:rsidRPr="00FF25F5" w:rsidRDefault="00557B1B" w:rsidP="007647C5">
            <w:pPr>
              <w:jc w:val="right"/>
              <w:rPr>
                <w:rFonts w:eastAsiaTheme="minorEastAsia" w:cstheme="minorHAnsi"/>
                <w:b/>
              </w:rPr>
            </w:pPr>
            <w:r w:rsidRPr="00FF25F5">
              <w:rPr>
                <w:rFonts w:eastAsiaTheme="minorEastAsia" w:cstheme="minorHAnsi"/>
                <w:b/>
              </w:rPr>
              <w:t>Viso:</w:t>
            </w:r>
          </w:p>
        </w:tc>
        <w:tc>
          <w:tcPr>
            <w:tcW w:w="1986" w:type="dxa"/>
          </w:tcPr>
          <w:p w14:paraId="13463132" w14:textId="77777777" w:rsidR="00557B1B" w:rsidRPr="00FF25F5" w:rsidRDefault="00557B1B" w:rsidP="007647C5">
            <w:pPr>
              <w:jc w:val="both"/>
              <w:rPr>
                <w:rFonts w:eastAsiaTheme="minorEastAsia" w:cstheme="minorHAnsi"/>
              </w:rPr>
            </w:pPr>
          </w:p>
        </w:tc>
        <w:tc>
          <w:tcPr>
            <w:tcW w:w="1378" w:type="dxa"/>
          </w:tcPr>
          <w:p w14:paraId="06D9FD98" w14:textId="77777777" w:rsidR="00557B1B" w:rsidRPr="00FF25F5" w:rsidRDefault="00557B1B" w:rsidP="007647C5">
            <w:pPr>
              <w:jc w:val="both"/>
              <w:rPr>
                <w:rFonts w:eastAsiaTheme="minorEastAsia" w:cstheme="minorHAnsi"/>
              </w:rPr>
            </w:pPr>
          </w:p>
        </w:tc>
      </w:tr>
    </w:tbl>
    <w:p w14:paraId="507EC52B" w14:textId="77777777" w:rsidR="00557B1B" w:rsidRPr="00FF25F5" w:rsidRDefault="00557B1B" w:rsidP="00557B1B">
      <w:pPr>
        <w:spacing w:after="0" w:line="240" w:lineRule="auto"/>
        <w:jc w:val="both"/>
        <w:rPr>
          <w:rFonts w:eastAsia="Times New Roman" w:cstheme="minorHAnsi"/>
          <w:lang w:eastAsia="zh-CN"/>
        </w:rPr>
      </w:pPr>
    </w:p>
    <w:p w14:paraId="2A5EF20B" w14:textId="77777777" w:rsidR="00557B1B" w:rsidRPr="00FF25F5" w:rsidRDefault="00557B1B" w:rsidP="00557B1B">
      <w:pPr>
        <w:spacing w:after="0" w:line="240" w:lineRule="auto"/>
        <w:ind w:firstLine="567"/>
        <w:contextualSpacing/>
        <w:jc w:val="both"/>
        <w:rPr>
          <w:rFonts w:eastAsia="Times New Roman" w:cstheme="minorHAnsi"/>
          <w:lang w:eastAsia="zh-CN"/>
        </w:rPr>
      </w:pPr>
      <w:r w:rsidRPr="00FF25F5">
        <w:rPr>
          <w:rFonts w:eastAsia="Times New Roman" w:cstheme="minorHAnsi"/>
          <w:b/>
          <w:lang w:eastAsia="zh-CN"/>
        </w:rPr>
        <w:t xml:space="preserve">Pastaba. </w:t>
      </w:r>
      <w:r w:rsidRPr="00FF25F5">
        <w:rPr>
          <w:rFonts w:eastAsia="Times New Roman" w:cstheme="minorHAnsi"/>
          <w:lang w:eastAsia="zh-CN"/>
        </w:rPr>
        <w:t>Tiekėjo (tiekėjų grupės partnerių) ir subtiekėjų bendra numatomų atlikti darbų vertė turi atitikti bendrą pasiūlymo sumą EUR su PVM.</w:t>
      </w:r>
    </w:p>
    <w:p w14:paraId="1778474C" w14:textId="77777777" w:rsidR="00557B1B" w:rsidRPr="00FF25F5" w:rsidRDefault="00557B1B" w:rsidP="00557B1B">
      <w:pPr>
        <w:spacing w:after="0" w:line="240" w:lineRule="auto"/>
        <w:jc w:val="both"/>
        <w:rPr>
          <w:rFonts w:eastAsia="Times New Roman" w:cstheme="minorHAnsi"/>
          <w:lang w:eastAsia="zh-CN"/>
        </w:rPr>
      </w:pPr>
    </w:p>
    <w:p w14:paraId="7C53E408"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557B1B" w:rsidRPr="00FF25F5" w14:paraId="0253FB4E" w14:textId="77777777" w:rsidTr="007647C5">
        <w:trPr>
          <w:jc w:val="center"/>
        </w:trPr>
        <w:tc>
          <w:tcPr>
            <w:tcW w:w="672" w:type="dxa"/>
          </w:tcPr>
          <w:p w14:paraId="395FF44D" w14:textId="77777777" w:rsidR="00557B1B" w:rsidRPr="00FF25F5" w:rsidRDefault="00557B1B" w:rsidP="007647C5">
            <w:pPr>
              <w:jc w:val="center"/>
              <w:rPr>
                <w:rFonts w:eastAsiaTheme="minorEastAsia" w:cstheme="minorHAnsi"/>
                <w:b/>
              </w:rPr>
            </w:pPr>
            <w:r w:rsidRPr="00FF25F5">
              <w:rPr>
                <w:rFonts w:eastAsiaTheme="minorEastAsia" w:cstheme="minorHAnsi"/>
                <w:b/>
              </w:rPr>
              <w:t>Eil. Nr.</w:t>
            </w:r>
          </w:p>
        </w:tc>
        <w:tc>
          <w:tcPr>
            <w:tcW w:w="8956" w:type="dxa"/>
          </w:tcPr>
          <w:p w14:paraId="312C0F4E" w14:textId="77777777" w:rsidR="00557B1B" w:rsidRPr="00FF25F5" w:rsidRDefault="00557B1B" w:rsidP="007647C5">
            <w:pPr>
              <w:jc w:val="center"/>
              <w:rPr>
                <w:rFonts w:eastAsiaTheme="minorEastAsia" w:cstheme="minorHAnsi"/>
                <w:b/>
              </w:rPr>
            </w:pPr>
            <w:r w:rsidRPr="00FF25F5">
              <w:rPr>
                <w:rFonts w:eastAsiaTheme="minorEastAsia" w:cstheme="minorHAnsi"/>
                <w:b/>
              </w:rPr>
              <w:t>Dokumentų pavadinimai</w:t>
            </w:r>
          </w:p>
        </w:tc>
      </w:tr>
      <w:tr w:rsidR="00557B1B" w:rsidRPr="00FF25F5" w14:paraId="753F977C" w14:textId="77777777" w:rsidTr="007647C5">
        <w:trPr>
          <w:jc w:val="center"/>
        </w:trPr>
        <w:tc>
          <w:tcPr>
            <w:tcW w:w="672" w:type="dxa"/>
          </w:tcPr>
          <w:p w14:paraId="6ADC9C40" w14:textId="77777777" w:rsidR="00557B1B" w:rsidRPr="00FF25F5" w:rsidRDefault="00557B1B" w:rsidP="007647C5">
            <w:pPr>
              <w:jc w:val="both"/>
              <w:rPr>
                <w:rFonts w:eastAsiaTheme="minorEastAsia" w:cstheme="minorHAnsi"/>
              </w:rPr>
            </w:pPr>
          </w:p>
        </w:tc>
        <w:tc>
          <w:tcPr>
            <w:tcW w:w="8956" w:type="dxa"/>
          </w:tcPr>
          <w:p w14:paraId="2C6336F1" w14:textId="77777777" w:rsidR="00557B1B" w:rsidRPr="00FF25F5" w:rsidRDefault="00557B1B" w:rsidP="007647C5">
            <w:pPr>
              <w:jc w:val="both"/>
              <w:rPr>
                <w:rFonts w:eastAsiaTheme="minorEastAsia" w:cstheme="minorHAnsi"/>
              </w:rPr>
            </w:pPr>
          </w:p>
        </w:tc>
      </w:tr>
      <w:tr w:rsidR="00557B1B" w:rsidRPr="00FF25F5" w14:paraId="7AEBCBF8" w14:textId="77777777" w:rsidTr="007647C5">
        <w:trPr>
          <w:jc w:val="center"/>
        </w:trPr>
        <w:tc>
          <w:tcPr>
            <w:tcW w:w="672" w:type="dxa"/>
          </w:tcPr>
          <w:p w14:paraId="23A36B62" w14:textId="77777777" w:rsidR="00557B1B" w:rsidRPr="00FF25F5" w:rsidRDefault="00557B1B" w:rsidP="007647C5">
            <w:pPr>
              <w:jc w:val="both"/>
              <w:rPr>
                <w:rFonts w:eastAsiaTheme="minorEastAsia" w:cstheme="minorHAnsi"/>
              </w:rPr>
            </w:pPr>
          </w:p>
        </w:tc>
        <w:tc>
          <w:tcPr>
            <w:tcW w:w="8956" w:type="dxa"/>
          </w:tcPr>
          <w:p w14:paraId="4F5B417A" w14:textId="77777777" w:rsidR="00557B1B" w:rsidRPr="00FF25F5" w:rsidRDefault="00557B1B" w:rsidP="007647C5">
            <w:pPr>
              <w:jc w:val="both"/>
              <w:rPr>
                <w:rFonts w:eastAsiaTheme="minorEastAsia" w:cstheme="minorHAnsi"/>
              </w:rPr>
            </w:pPr>
          </w:p>
        </w:tc>
      </w:tr>
    </w:tbl>
    <w:p w14:paraId="42FCE374" w14:textId="77777777" w:rsidR="00557B1B" w:rsidRPr="00FF25F5" w:rsidRDefault="00557B1B" w:rsidP="00557B1B">
      <w:pPr>
        <w:spacing w:after="0" w:line="240" w:lineRule="auto"/>
        <w:jc w:val="both"/>
        <w:rPr>
          <w:rFonts w:eastAsia="Times New Roman" w:cstheme="minorHAnsi"/>
          <w:lang w:eastAsia="zh-CN"/>
        </w:rPr>
      </w:pPr>
    </w:p>
    <w:p w14:paraId="7AAEA471"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557B1B" w:rsidRPr="00FF25F5" w14:paraId="566E139E" w14:textId="77777777" w:rsidTr="007647C5">
        <w:trPr>
          <w:jc w:val="center"/>
        </w:trPr>
        <w:tc>
          <w:tcPr>
            <w:tcW w:w="758" w:type="dxa"/>
            <w:vAlign w:val="center"/>
          </w:tcPr>
          <w:p w14:paraId="18E771F3"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Eil.</w:t>
            </w:r>
          </w:p>
          <w:p w14:paraId="020B242A"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Nr.</w:t>
            </w:r>
          </w:p>
        </w:tc>
        <w:tc>
          <w:tcPr>
            <w:tcW w:w="2498" w:type="dxa"/>
            <w:vAlign w:val="center"/>
          </w:tcPr>
          <w:p w14:paraId="00770B2C"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Pateikto dokumento pavadinimas</w:t>
            </w:r>
          </w:p>
        </w:tc>
        <w:tc>
          <w:tcPr>
            <w:tcW w:w="3260" w:type="dxa"/>
          </w:tcPr>
          <w:p w14:paraId="71F43508"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Dokumente esanti konfidenciali informacija</w:t>
            </w:r>
            <w:r w:rsidRPr="00FF25F5">
              <w:rPr>
                <w:rFonts w:eastAsia="Times New Roman" w:cstheme="minorHAnsi"/>
                <w:b/>
                <w:bCs/>
                <w:vertAlign w:val="superscript"/>
                <w:lang w:eastAsia="zh-CN"/>
              </w:rPr>
              <w:footnoteReference w:id="4"/>
            </w:r>
            <w:r w:rsidRPr="00FF25F5">
              <w:rPr>
                <w:rFonts w:eastAsia="Times New Roman" w:cstheme="minorHAnsi"/>
                <w:b/>
                <w:bCs/>
                <w:lang w:eastAsia="zh-CN"/>
              </w:rPr>
              <w:t xml:space="preserve"> (nurodoma </w:t>
            </w:r>
            <w:r w:rsidRPr="00FF25F5">
              <w:rPr>
                <w:rFonts w:eastAsia="Times New Roman" w:cstheme="minorHAnsi"/>
                <w:b/>
                <w:bCs/>
                <w:lang w:eastAsia="zh-CN"/>
              </w:rPr>
              <w:lastRenderedPageBreak/>
              <w:t>dokumento dalis / puslapis, kuriame yra konfidenciali informacija)</w:t>
            </w:r>
          </w:p>
        </w:tc>
        <w:tc>
          <w:tcPr>
            <w:tcW w:w="3118" w:type="dxa"/>
            <w:vAlign w:val="center"/>
          </w:tcPr>
          <w:p w14:paraId="40A35E86"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lastRenderedPageBreak/>
              <w:t xml:space="preserve">Konfidencialios informacijos pagrindimas (paaiškinama, kuo </w:t>
            </w:r>
            <w:r w:rsidRPr="00FF25F5">
              <w:rPr>
                <w:rFonts w:eastAsia="Times New Roman" w:cstheme="minorHAnsi"/>
                <w:b/>
                <w:bCs/>
                <w:lang w:eastAsia="zh-CN"/>
              </w:rPr>
              <w:lastRenderedPageBreak/>
              <w:t>remiantis nurodytas dokumentas ar jo dalis yra konfidencialūs)</w:t>
            </w:r>
          </w:p>
        </w:tc>
      </w:tr>
      <w:tr w:rsidR="00557B1B" w:rsidRPr="00FF25F5" w14:paraId="0AF17D43" w14:textId="77777777" w:rsidTr="007647C5">
        <w:trPr>
          <w:jc w:val="center"/>
        </w:trPr>
        <w:tc>
          <w:tcPr>
            <w:tcW w:w="758" w:type="dxa"/>
          </w:tcPr>
          <w:p w14:paraId="57F3858A"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2498" w:type="dxa"/>
          </w:tcPr>
          <w:p w14:paraId="3456E39D"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r w:rsidRPr="00FF25F5">
              <w:rPr>
                <w:rFonts w:eastAsia="Times New Roman" w:cstheme="minorHAnsi"/>
                <w:lang w:eastAsia="zh-CN"/>
              </w:rPr>
              <w:t>...</w:t>
            </w:r>
          </w:p>
        </w:tc>
        <w:tc>
          <w:tcPr>
            <w:tcW w:w="3260" w:type="dxa"/>
          </w:tcPr>
          <w:p w14:paraId="0466C7C5"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3118" w:type="dxa"/>
          </w:tcPr>
          <w:p w14:paraId="760A79D9"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r>
      <w:tr w:rsidR="00557B1B" w:rsidRPr="00FF25F5" w14:paraId="22A52AB5" w14:textId="77777777" w:rsidTr="007647C5">
        <w:trPr>
          <w:jc w:val="center"/>
        </w:trPr>
        <w:tc>
          <w:tcPr>
            <w:tcW w:w="758" w:type="dxa"/>
          </w:tcPr>
          <w:p w14:paraId="6D5F1787"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2498" w:type="dxa"/>
          </w:tcPr>
          <w:p w14:paraId="74168BFA"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r w:rsidRPr="00FF25F5">
              <w:rPr>
                <w:rFonts w:eastAsia="Times New Roman" w:cstheme="minorHAnsi"/>
                <w:lang w:eastAsia="zh-CN"/>
              </w:rPr>
              <w:t>...</w:t>
            </w:r>
          </w:p>
        </w:tc>
        <w:tc>
          <w:tcPr>
            <w:tcW w:w="3260" w:type="dxa"/>
          </w:tcPr>
          <w:p w14:paraId="2004F26E"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c>
          <w:tcPr>
            <w:tcW w:w="3118" w:type="dxa"/>
          </w:tcPr>
          <w:p w14:paraId="78D51C22"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r>
    </w:tbl>
    <w:p w14:paraId="35641A07" w14:textId="77777777" w:rsidR="00557B1B" w:rsidRPr="00FF25F5" w:rsidRDefault="00557B1B" w:rsidP="00557B1B">
      <w:pPr>
        <w:suppressAutoHyphens/>
        <w:spacing w:after="0" w:line="240" w:lineRule="auto"/>
        <w:jc w:val="both"/>
        <w:rPr>
          <w:rFonts w:eastAsia="Times New Roman" w:cstheme="minorHAnsi"/>
          <w:lang w:eastAsia="zh-CN"/>
        </w:rPr>
      </w:pPr>
    </w:p>
    <w:p w14:paraId="5C4741D4"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34B54034" w14:textId="77777777" w:rsidR="00557B1B" w:rsidRPr="00FF25F5" w:rsidRDefault="00557B1B" w:rsidP="00557B1B">
      <w:pPr>
        <w:spacing w:after="0" w:line="240" w:lineRule="auto"/>
        <w:ind w:firstLine="567"/>
        <w:jc w:val="both"/>
        <w:rPr>
          <w:rFonts w:eastAsia="Times New Roman" w:cstheme="minorHAnsi"/>
          <w:b/>
          <w:bCs/>
          <w:u w:val="single"/>
          <w:lang w:eastAsia="zh-CN"/>
        </w:rPr>
      </w:pPr>
    </w:p>
    <w:p w14:paraId="286CCABB"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Pasiūlymas galioja iki pirkimo dokumentuose nurodyto termino pabaigos.</w:t>
      </w:r>
    </w:p>
    <w:p w14:paraId="70AA387B" w14:textId="77777777" w:rsidR="00557B1B" w:rsidRPr="00FF25F5" w:rsidRDefault="00557B1B" w:rsidP="00557B1B">
      <w:pPr>
        <w:suppressAutoHyphens/>
        <w:spacing w:after="0" w:line="240" w:lineRule="auto"/>
        <w:jc w:val="center"/>
        <w:rPr>
          <w:rFonts w:eastAsia="Times New Roman" w:cstheme="minorHAnsi"/>
          <w:lang w:eastAsia="zh-CN"/>
        </w:rPr>
      </w:pPr>
    </w:p>
    <w:p w14:paraId="4D45AAA3" w14:textId="77777777" w:rsidR="00557B1B" w:rsidRPr="00FF25F5" w:rsidRDefault="00557B1B" w:rsidP="00557B1B">
      <w:pPr>
        <w:suppressAutoHyphens/>
        <w:spacing w:after="0" w:line="240" w:lineRule="auto"/>
        <w:ind w:right="-2"/>
        <w:jc w:val="center"/>
        <w:rPr>
          <w:rFonts w:eastAsia="Times New Roman" w:cstheme="minorHAnsi"/>
          <w:lang w:eastAsia="zh-CN"/>
        </w:rPr>
      </w:pPr>
    </w:p>
    <w:p w14:paraId="04B0150C" w14:textId="77777777" w:rsidR="00557B1B" w:rsidRPr="00FF25F5" w:rsidRDefault="00557B1B" w:rsidP="00557B1B">
      <w:pPr>
        <w:suppressAutoHyphens/>
        <w:spacing w:after="0" w:line="240" w:lineRule="auto"/>
        <w:ind w:right="-2"/>
        <w:jc w:val="both"/>
        <w:rPr>
          <w:rFonts w:eastAsia="Times New Roman" w:cstheme="minorHAnsi"/>
          <w:lang w:eastAsia="zh-CN"/>
        </w:rPr>
      </w:pPr>
      <w:r w:rsidRPr="00FF25F5">
        <w:rPr>
          <w:rFonts w:eastAsia="Times New Roman" w:cstheme="minorHAnsi"/>
          <w:lang w:eastAsia="zh-CN"/>
        </w:rPr>
        <w:t xml:space="preserve">  _______________________</w:t>
      </w:r>
      <w:r w:rsidRPr="00FF25F5">
        <w:rPr>
          <w:rFonts w:eastAsia="Times New Roman" w:cstheme="minorHAnsi"/>
          <w:lang w:eastAsia="zh-CN"/>
        </w:rPr>
        <w:tab/>
        <w:t xml:space="preserve">              __________        __________________________</w:t>
      </w:r>
    </w:p>
    <w:p w14:paraId="72241B10" w14:textId="77777777" w:rsidR="00557B1B" w:rsidRPr="00FF25F5" w:rsidRDefault="00557B1B" w:rsidP="00557B1B">
      <w:pPr>
        <w:suppressAutoHyphens/>
        <w:spacing w:after="0" w:line="240" w:lineRule="auto"/>
        <w:jc w:val="both"/>
        <w:rPr>
          <w:rFonts w:eastAsia="Times New Roman" w:cstheme="minorHAnsi"/>
          <w:i/>
          <w:lang w:eastAsia="zh-CN"/>
        </w:rPr>
      </w:pPr>
      <w:r w:rsidRPr="00FF25F5">
        <w:rPr>
          <w:rFonts w:eastAsia="Times New Roman" w:cstheme="minorHAnsi"/>
          <w:i/>
          <w:lang w:eastAsia="zh-CN"/>
        </w:rPr>
        <w:t xml:space="preserve">  Dalyvis  arba jo  įgaliotas asmuo</w:t>
      </w:r>
      <w:r w:rsidRPr="00FF25F5">
        <w:rPr>
          <w:rFonts w:eastAsia="Times New Roman" w:cstheme="minorHAnsi"/>
          <w:i/>
          <w:lang w:eastAsia="zh-CN"/>
        </w:rPr>
        <w:tab/>
        <w:t xml:space="preserve">           parašas</w:t>
      </w:r>
      <w:r w:rsidRPr="00FF25F5">
        <w:rPr>
          <w:rFonts w:eastAsia="Times New Roman" w:cstheme="minorHAnsi"/>
          <w:i/>
          <w:lang w:eastAsia="zh-CN"/>
        </w:rPr>
        <w:tab/>
      </w:r>
      <w:r w:rsidRPr="00FF25F5">
        <w:rPr>
          <w:rFonts w:eastAsia="Times New Roman" w:cstheme="minorHAnsi"/>
          <w:i/>
          <w:lang w:eastAsia="zh-CN"/>
        </w:rPr>
        <w:tab/>
        <w:t xml:space="preserve">                        vardas ir pavardė</w:t>
      </w:r>
    </w:p>
    <w:p w14:paraId="6E2F2D5F" w14:textId="77777777" w:rsidR="00557B1B" w:rsidRDefault="00557B1B" w:rsidP="00557B1B"/>
    <w:p w14:paraId="22EC7965" w14:textId="77777777" w:rsidR="00557B1B" w:rsidRDefault="00557B1B" w:rsidP="00557B1B"/>
    <w:p w14:paraId="742D969B" w14:textId="27C231F1" w:rsidR="00557B1B" w:rsidRDefault="00557B1B"/>
    <w:p w14:paraId="6002B314" w14:textId="77777777" w:rsidR="00557B1B" w:rsidRDefault="00557B1B">
      <w:r>
        <w:br w:type="page"/>
      </w:r>
    </w:p>
    <w:p w14:paraId="629CFFDF" w14:textId="77777777" w:rsidR="00557B1B" w:rsidRPr="00FF25F5" w:rsidRDefault="00557B1B" w:rsidP="00557B1B">
      <w:pPr>
        <w:spacing w:after="0" w:line="240" w:lineRule="auto"/>
        <w:jc w:val="center"/>
        <w:rPr>
          <w:rFonts w:eastAsia="Times New Roman" w:cstheme="minorHAnsi"/>
          <w:b/>
          <w:sz w:val="32"/>
          <w:szCs w:val="32"/>
          <w:lang w:eastAsia="zh-CN"/>
        </w:rPr>
      </w:pPr>
      <w:r w:rsidRPr="00FF25F5">
        <w:rPr>
          <w:rFonts w:eastAsia="Times New Roman" w:cstheme="minorHAnsi"/>
          <w:b/>
          <w:sz w:val="32"/>
          <w:szCs w:val="32"/>
          <w:lang w:eastAsia="zh-CN"/>
        </w:rPr>
        <w:lastRenderedPageBreak/>
        <w:t>PASIŪLYMAS</w:t>
      </w:r>
    </w:p>
    <w:p w14:paraId="3C1106A6" w14:textId="77777777" w:rsidR="00557B1B" w:rsidRPr="00FF25F5" w:rsidRDefault="00557B1B" w:rsidP="00557B1B">
      <w:pPr>
        <w:spacing w:after="0" w:line="240" w:lineRule="auto"/>
        <w:jc w:val="center"/>
        <w:rPr>
          <w:rFonts w:eastAsia="Times New Roman" w:cstheme="minorHAnsi"/>
          <w:lang w:eastAsia="zh-CN"/>
        </w:rPr>
      </w:pPr>
    </w:p>
    <w:p w14:paraId="7438D2B6" w14:textId="77777777" w:rsidR="00557B1B" w:rsidRPr="00FF25F5" w:rsidRDefault="00557B1B" w:rsidP="00557B1B">
      <w:pPr>
        <w:spacing w:after="0" w:line="240" w:lineRule="auto"/>
        <w:jc w:val="center"/>
        <w:rPr>
          <w:rFonts w:eastAsia="Times New Roman" w:cstheme="minorHAnsi"/>
          <w:sz w:val="24"/>
          <w:szCs w:val="20"/>
        </w:rPr>
      </w:pPr>
      <w:r w:rsidRPr="00FF25F5">
        <w:rPr>
          <w:rFonts w:eastAsia="Times New Roman" w:cstheme="minorHAnsi"/>
          <w:sz w:val="24"/>
          <w:szCs w:val="20"/>
        </w:rPr>
        <w:t>20___-___-___</w:t>
      </w:r>
    </w:p>
    <w:p w14:paraId="42F88A1A" w14:textId="77777777" w:rsidR="00557B1B" w:rsidRPr="00FF25F5" w:rsidRDefault="00557B1B" w:rsidP="00557B1B">
      <w:pPr>
        <w:spacing w:after="0" w:line="240" w:lineRule="auto"/>
        <w:jc w:val="both"/>
        <w:rPr>
          <w:rFonts w:eastAsia="Times New Roman" w:cstheme="minorHAnsi"/>
          <w:b/>
          <w:lang w:eastAsia="zh-CN"/>
        </w:rPr>
      </w:pPr>
    </w:p>
    <w:p w14:paraId="53D6D632" w14:textId="140EBF14" w:rsidR="00557B1B" w:rsidRDefault="00557B1B" w:rsidP="00557B1B">
      <w:pPr>
        <w:spacing w:after="0" w:line="240" w:lineRule="auto"/>
        <w:jc w:val="center"/>
        <w:rPr>
          <w:rFonts w:eastAsia="Times New Roman" w:cstheme="minorHAnsi"/>
          <w:b/>
          <w:bCs/>
          <w:sz w:val="24"/>
          <w:szCs w:val="24"/>
          <w:highlight w:val="lightGray"/>
        </w:rPr>
      </w:pPr>
      <w:r w:rsidRPr="00557B1B">
        <w:rPr>
          <w:rFonts w:eastAsia="Times New Roman" w:cstheme="minorHAnsi"/>
          <w:b/>
          <w:bCs/>
          <w:sz w:val="24"/>
          <w:szCs w:val="24"/>
          <w:highlight w:val="lightGray"/>
        </w:rPr>
        <w:t>I</w:t>
      </w:r>
      <w:r>
        <w:rPr>
          <w:rFonts w:eastAsia="Times New Roman" w:cstheme="minorHAnsi"/>
          <w:b/>
          <w:bCs/>
          <w:sz w:val="24"/>
          <w:szCs w:val="24"/>
          <w:highlight w:val="lightGray"/>
        </w:rPr>
        <w:t>II</w:t>
      </w:r>
      <w:r w:rsidRPr="00557B1B">
        <w:rPr>
          <w:rFonts w:eastAsia="Times New Roman" w:cstheme="minorHAnsi"/>
          <w:b/>
          <w:bCs/>
          <w:sz w:val="24"/>
          <w:szCs w:val="24"/>
          <w:highlight w:val="lightGray"/>
        </w:rPr>
        <w:t xml:space="preserve"> pirkimo dalis</w:t>
      </w:r>
    </w:p>
    <w:p w14:paraId="73E41254" w14:textId="77777777" w:rsidR="00557B1B" w:rsidRDefault="00557B1B" w:rsidP="00557B1B">
      <w:pPr>
        <w:spacing w:after="0" w:line="240" w:lineRule="auto"/>
        <w:jc w:val="center"/>
        <w:rPr>
          <w:rFonts w:eastAsia="Times New Roman" w:cstheme="minorHAnsi"/>
          <w:b/>
          <w:bCs/>
          <w:sz w:val="24"/>
          <w:szCs w:val="24"/>
        </w:rPr>
      </w:pPr>
    </w:p>
    <w:p w14:paraId="0FA01C60" w14:textId="6CCD16EA" w:rsidR="00557B1B" w:rsidRPr="00FF25F5" w:rsidRDefault="00557B1B" w:rsidP="00557B1B">
      <w:pPr>
        <w:spacing w:after="0" w:line="240" w:lineRule="auto"/>
        <w:jc w:val="center"/>
        <w:rPr>
          <w:rFonts w:eastAsia="Times New Roman" w:cstheme="minorHAnsi"/>
          <w:b/>
          <w:bCs/>
          <w:sz w:val="24"/>
          <w:szCs w:val="24"/>
        </w:rPr>
      </w:pPr>
      <w:r w:rsidRPr="002A7125">
        <w:rPr>
          <w:rFonts w:eastAsia="Times New Roman" w:cstheme="minorHAnsi"/>
          <w:b/>
          <w:bCs/>
          <w:sz w:val="24"/>
          <w:szCs w:val="24"/>
        </w:rPr>
        <w:t xml:space="preserve">DAUGIABUČIŲ GYVENAMŲJŲ NAMŲ KIEMŲ, ESANČIŲ </w:t>
      </w:r>
      <w:r>
        <w:rPr>
          <w:rFonts w:eastAsia="Times New Roman" w:cstheme="minorHAnsi"/>
          <w:b/>
          <w:bCs/>
          <w:sz w:val="24"/>
          <w:szCs w:val="24"/>
        </w:rPr>
        <w:t>VENTOJE</w:t>
      </w:r>
      <w:r w:rsidRPr="002A7125">
        <w:rPr>
          <w:rFonts w:eastAsia="Times New Roman" w:cstheme="minorHAnsi"/>
          <w:b/>
          <w:bCs/>
          <w:sz w:val="24"/>
          <w:szCs w:val="24"/>
        </w:rPr>
        <w:t>, VALYMO PASLAUGŲ PIRKIMAS</w:t>
      </w:r>
    </w:p>
    <w:p w14:paraId="0C6D4C18" w14:textId="77777777" w:rsidR="00557B1B" w:rsidRPr="00FF25F5" w:rsidRDefault="00557B1B" w:rsidP="00557B1B">
      <w:pPr>
        <w:spacing w:after="0" w:line="240" w:lineRule="auto"/>
        <w:jc w:val="center"/>
        <w:rPr>
          <w:rFonts w:eastAsia="Times New Roman" w:cstheme="minorHAnsi"/>
          <w:lang w:eastAsia="zh-CN"/>
        </w:rPr>
      </w:pPr>
    </w:p>
    <w:tbl>
      <w:tblPr>
        <w:tblStyle w:val="Lentelstinklelis2"/>
        <w:tblW w:w="0" w:type="auto"/>
        <w:jc w:val="center"/>
        <w:tblLook w:val="04A0" w:firstRow="1" w:lastRow="0" w:firstColumn="1" w:lastColumn="0" w:noHBand="0" w:noVBand="1"/>
      </w:tblPr>
      <w:tblGrid>
        <w:gridCol w:w="5098"/>
        <w:gridCol w:w="4530"/>
      </w:tblGrid>
      <w:tr w:rsidR="00557B1B" w:rsidRPr="00FF25F5" w14:paraId="01270E26" w14:textId="77777777" w:rsidTr="007647C5">
        <w:trPr>
          <w:jc w:val="center"/>
        </w:trPr>
        <w:tc>
          <w:tcPr>
            <w:tcW w:w="5098" w:type="dxa"/>
          </w:tcPr>
          <w:p w14:paraId="580CF78E" w14:textId="77777777" w:rsidR="00557B1B" w:rsidRPr="00FF25F5" w:rsidRDefault="00557B1B" w:rsidP="007647C5">
            <w:pPr>
              <w:jc w:val="both"/>
              <w:rPr>
                <w:rFonts w:eastAsiaTheme="minorEastAsia" w:cstheme="minorHAnsi"/>
              </w:rPr>
            </w:pPr>
            <w:r w:rsidRPr="00FF25F5">
              <w:rPr>
                <w:rFonts w:eastAsiaTheme="minorEastAsia" w:cstheme="minorHAnsi"/>
              </w:rPr>
              <w:t>Dalyvio pavadinimas ir kodas</w:t>
            </w:r>
          </w:p>
          <w:p w14:paraId="0481DD54" w14:textId="77777777" w:rsidR="00557B1B" w:rsidRPr="00FF25F5" w:rsidRDefault="00557B1B" w:rsidP="007647C5">
            <w:pPr>
              <w:jc w:val="both"/>
              <w:rPr>
                <w:rFonts w:eastAsiaTheme="minorEastAsia" w:cstheme="minorHAnsi"/>
              </w:rPr>
            </w:pPr>
            <w:r w:rsidRPr="00FF25F5">
              <w:rPr>
                <w:rFonts w:eastAsiaTheme="minorEastAsia" w:cstheme="minorHAnsi"/>
                <w:i/>
              </w:rPr>
              <w:t>(jei pasiūlymą pateikia tiekėjų grupė, nurodomi visų partnerių pavadinimai ir kodai)</w:t>
            </w:r>
          </w:p>
        </w:tc>
        <w:tc>
          <w:tcPr>
            <w:tcW w:w="4530" w:type="dxa"/>
          </w:tcPr>
          <w:p w14:paraId="051491B9" w14:textId="77777777" w:rsidR="00557B1B" w:rsidRPr="00FF25F5" w:rsidRDefault="00557B1B" w:rsidP="007647C5">
            <w:pPr>
              <w:jc w:val="both"/>
              <w:rPr>
                <w:rFonts w:eastAsiaTheme="minorEastAsia" w:cstheme="minorHAnsi"/>
              </w:rPr>
            </w:pPr>
          </w:p>
        </w:tc>
      </w:tr>
      <w:tr w:rsidR="00557B1B" w:rsidRPr="00FF25F5" w14:paraId="46EBECF5" w14:textId="77777777" w:rsidTr="007647C5">
        <w:trPr>
          <w:jc w:val="center"/>
        </w:trPr>
        <w:tc>
          <w:tcPr>
            <w:tcW w:w="5098" w:type="dxa"/>
          </w:tcPr>
          <w:p w14:paraId="52567429" w14:textId="77777777" w:rsidR="00557B1B" w:rsidRPr="00FF25F5" w:rsidRDefault="00557B1B" w:rsidP="007647C5">
            <w:pPr>
              <w:jc w:val="both"/>
              <w:rPr>
                <w:rFonts w:eastAsiaTheme="minorEastAsia" w:cstheme="minorHAnsi"/>
              </w:rPr>
            </w:pPr>
            <w:r w:rsidRPr="00FF25F5">
              <w:rPr>
                <w:rFonts w:eastAsiaTheme="minorEastAsia" w:cstheme="minorHAnsi"/>
              </w:rPr>
              <w:t>Dalyvio adresas</w:t>
            </w:r>
          </w:p>
          <w:p w14:paraId="59B3371D" w14:textId="77777777" w:rsidR="00557B1B" w:rsidRPr="00FF25F5" w:rsidRDefault="00557B1B" w:rsidP="007647C5">
            <w:pPr>
              <w:jc w:val="both"/>
              <w:rPr>
                <w:rFonts w:eastAsiaTheme="minorEastAsia" w:cstheme="minorHAnsi"/>
              </w:rPr>
            </w:pPr>
            <w:r w:rsidRPr="00FF25F5">
              <w:rPr>
                <w:rFonts w:eastAsiaTheme="minorEastAsia" w:cstheme="minorHAnsi"/>
                <w:i/>
              </w:rPr>
              <w:t>(jei pasiūlymą pateikia tiekėjų grupė, nurodomi visų partnerių adresai)</w:t>
            </w:r>
          </w:p>
        </w:tc>
        <w:tc>
          <w:tcPr>
            <w:tcW w:w="4530" w:type="dxa"/>
          </w:tcPr>
          <w:p w14:paraId="4B564041" w14:textId="77777777" w:rsidR="00557B1B" w:rsidRPr="00FF25F5" w:rsidRDefault="00557B1B" w:rsidP="007647C5">
            <w:pPr>
              <w:jc w:val="both"/>
              <w:rPr>
                <w:rFonts w:eastAsiaTheme="minorEastAsia" w:cstheme="minorHAnsi"/>
              </w:rPr>
            </w:pPr>
          </w:p>
        </w:tc>
      </w:tr>
      <w:tr w:rsidR="00557B1B" w:rsidRPr="00FF25F5" w14:paraId="3044FB10" w14:textId="77777777" w:rsidTr="007647C5">
        <w:trPr>
          <w:jc w:val="center"/>
        </w:trPr>
        <w:tc>
          <w:tcPr>
            <w:tcW w:w="5098" w:type="dxa"/>
          </w:tcPr>
          <w:p w14:paraId="63EE49B2" w14:textId="77777777" w:rsidR="00557B1B" w:rsidRPr="00FF25F5" w:rsidRDefault="00557B1B" w:rsidP="007647C5">
            <w:pPr>
              <w:jc w:val="both"/>
              <w:rPr>
                <w:rFonts w:eastAsiaTheme="minorEastAsia" w:cstheme="minorHAnsi"/>
              </w:rPr>
            </w:pPr>
            <w:r w:rsidRPr="00FF25F5">
              <w:rPr>
                <w:rFonts w:eastAsiaTheme="minorEastAsia" w:cstheme="minorHAnsi"/>
              </w:rPr>
              <w:t>Dalyvio įgaliotas asmuo pasirašyti pasiūlymą</w:t>
            </w:r>
          </w:p>
        </w:tc>
        <w:tc>
          <w:tcPr>
            <w:tcW w:w="4530" w:type="dxa"/>
          </w:tcPr>
          <w:p w14:paraId="478E1192" w14:textId="77777777" w:rsidR="00557B1B" w:rsidRPr="00FF25F5" w:rsidRDefault="00557B1B" w:rsidP="007647C5">
            <w:pPr>
              <w:jc w:val="both"/>
              <w:rPr>
                <w:rFonts w:eastAsiaTheme="minorEastAsia" w:cstheme="minorHAnsi"/>
              </w:rPr>
            </w:pPr>
          </w:p>
        </w:tc>
      </w:tr>
      <w:tr w:rsidR="00557B1B" w:rsidRPr="00FF25F5" w14:paraId="1370BEE8" w14:textId="77777777" w:rsidTr="007647C5">
        <w:trPr>
          <w:jc w:val="center"/>
        </w:trPr>
        <w:tc>
          <w:tcPr>
            <w:tcW w:w="5098" w:type="dxa"/>
          </w:tcPr>
          <w:p w14:paraId="6160534D" w14:textId="77777777" w:rsidR="00557B1B" w:rsidRPr="00FF25F5" w:rsidRDefault="00557B1B" w:rsidP="007647C5">
            <w:pPr>
              <w:jc w:val="both"/>
              <w:rPr>
                <w:rFonts w:eastAsiaTheme="minorEastAsia" w:cstheme="minorHAnsi"/>
              </w:rPr>
            </w:pPr>
            <w:r w:rsidRPr="00FF25F5">
              <w:rPr>
                <w:rFonts w:eastAsiaTheme="minorEastAsia" w:cstheme="minorHAnsi"/>
              </w:rPr>
              <w:t>Dalyvio įgaliotas asmuo bendrauti pateikto pasiūlymo klausimais</w:t>
            </w:r>
          </w:p>
        </w:tc>
        <w:tc>
          <w:tcPr>
            <w:tcW w:w="4530" w:type="dxa"/>
          </w:tcPr>
          <w:p w14:paraId="47689D8B" w14:textId="77777777" w:rsidR="00557B1B" w:rsidRPr="00FF25F5" w:rsidRDefault="00557B1B" w:rsidP="007647C5">
            <w:pPr>
              <w:jc w:val="both"/>
              <w:rPr>
                <w:rFonts w:eastAsiaTheme="minorEastAsia" w:cstheme="minorHAnsi"/>
              </w:rPr>
            </w:pPr>
          </w:p>
        </w:tc>
      </w:tr>
      <w:tr w:rsidR="00557B1B" w:rsidRPr="00FF25F5" w14:paraId="3799A4C3" w14:textId="77777777" w:rsidTr="007647C5">
        <w:trPr>
          <w:jc w:val="center"/>
        </w:trPr>
        <w:tc>
          <w:tcPr>
            <w:tcW w:w="5098" w:type="dxa"/>
          </w:tcPr>
          <w:p w14:paraId="675882DA" w14:textId="77777777" w:rsidR="00557B1B" w:rsidRPr="00FF25F5" w:rsidRDefault="00557B1B" w:rsidP="007647C5">
            <w:pPr>
              <w:jc w:val="both"/>
              <w:rPr>
                <w:rFonts w:eastAsiaTheme="minorEastAsia" w:cstheme="minorHAnsi"/>
              </w:rPr>
            </w:pPr>
            <w:r w:rsidRPr="00FF25F5">
              <w:rPr>
                <w:rFonts w:eastAsiaTheme="minorEastAsia" w:cstheme="minorHAnsi"/>
              </w:rPr>
              <w:t>Dalyvio el. pašto adresas</w:t>
            </w:r>
          </w:p>
        </w:tc>
        <w:tc>
          <w:tcPr>
            <w:tcW w:w="4530" w:type="dxa"/>
          </w:tcPr>
          <w:p w14:paraId="49A0C45B" w14:textId="77777777" w:rsidR="00557B1B" w:rsidRPr="00FF25F5" w:rsidRDefault="00557B1B" w:rsidP="007647C5">
            <w:pPr>
              <w:jc w:val="both"/>
              <w:rPr>
                <w:rFonts w:eastAsiaTheme="minorEastAsia" w:cstheme="minorHAnsi"/>
              </w:rPr>
            </w:pPr>
          </w:p>
        </w:tc>
      </w:tr>
      <w:tr w:rsidR="00557B1B" w:rsidRPr="00FF25F5" w14:paraId="7DA89F3E" w14:textId="77777777" w:rsidTr="007647C5">
        <w:trPr>
          <w:jc w:val="center"/>
        </w:trPr>
        <w:tc>
          <w:tcPr>
            <w:tcW w:w="5098" w:type="dxa"/>
            <w:shd w:val="clear" w:color="auto" w:fill="FFFFFF"/>
          </w:tcPr>
          <w:p w14:paraId="1C528E2E" w14:textId="77777777" w:rsidR="00557B1B" w:rsidRPr="00FF25F5" w:rsidRDefault="00557B1B" w:rsidP="007647C5">
            <w:pPr>
              <w:jc w:val="both"/>
              <w:rPr>
                <w:rFonts w:eastAsiaTheme="minorEastAsia" w:cstheme="minorHAnsi"/>
              </w:rPr>
            </w:pPr>
            <w:r w:rsidRPr="00FF25F5">
              <w:rPr>
                <w:rFonts w:eastAsiaTheme="minorEastAsia" w:cstheme="minorHAnsi"/>
              </w:rPr>
              <w:t>Laimėjimo atveju, už sutarties vykdymą atsakingo asmens kontaktai (pareigos, vardas, pavardė, tel., el. p.)</w:t>
            </w:r>
          </w:p>
        </w:tc>
        <w:tc>
          <w:tcPr>
            <w:tcW w:w="4530" w:type="dxa"/>
          </w:tcPr>
          <w:p w14:paraId="26253D2D" w14:textId="77777777" w:rsidR="00557B1B" w:rsidRPr="00FF25F5" w:rsidRDefault="00557B1B" w:rsidP="007647C5">
            <w:pPr>
              <w:jc w:val="both"/>
              <w:rPr>
                <w:rFonts w:eastAsiaTheme="minorEastAsia" w:cstheme="minorHAnsi"/>
              </w:rPr>
            </w:pPr>
          </w:p>
        </w:tc>
      </w:tr>
    </w:tbl>
    <w:p w14:paraId="48F1FAB2" w14:textId="77777777" w:rsidR="00557B1B" w:rsidRPr="00FF25F5" w:rsidRDefault="00557B1B" w:rsidP="00557B1B">
      <w:pPr>
        <w:spacing w:after="0" w:line="240" w:lineRule="auto"/>
        <w:jc w:val="both"/>
        <w:rPr>
          <w:rFonts w:eastAsia="Times New Roman" w:cstheme="minorHAnsi"/>
          <w:lang w:eastAsia="zh-CN"/>
        </w:rPr>
      </w:pPr>
    </w:p>
    <w:p w14:paraId="062B4B2B" w14:textId="77777777" w:rsidR="00557B1B"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Pažymime, kad sutinkame su visomis pirkimo dokumentų sąlygomis.</w:t>
      </w:r>
    </w:p>
    <w:p w14:paraId="45EF758E"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Siūlomas pirkimo objektas visiškai atitinka pirkimo dokumentuose nurodytus reikalavimus.</w:t>
      </w:r>
    </w:p>
    <w:p w14:paraId="0E7DA6A0" w14:textId="77777777" w:rsidR="00557B1B" w:rsidRPr="00FF25F5" w:rsidRDefault="00557B1B" w:rsidP="00557B1B">
      <w:pPr>
        <w:spacing w:after="0" w:line="240" w:lineRule="auto"/>
        <w:ind w:firstLine="567"/>
        <w:jc w:val="both"/>
        <w:rPr>
          <w:rFonts w:eastAsia="Times New Roman" w:cstheme="minorHAnsi"/>
          <w:lang w:eastAsia="zh-CN"/>
        </w:rPr>
      </w:pPr>
    </w:p>
    <w:p w14:paraId="056DFA08" w14:textId="77777777" w:rsidR="00557B1B" w:rsidRDefault="00557B1B" w:rsidP="00557B1B">
      <w:pPr>
        <w:spacing w:after="0" w:line="240" w:lineRule="auto"/>
        <w:ind w:firstLine="567"/>
        <w:jc w:val="both"/>
        <w:rPr>
          <w:rFonts w:eastAsia="Times New Roman" w:cstheme="minorHAnsi"/>
        </w:rPr>
      </w:pPr>
      <w:r w:rsidRPr="00FF25F5">
        <w:rPr>
          <w:rFonts w:eastAsia="Times New Roman" w:cstheme="minorHAnsi"/>
        </w:rPr>
        <w:t xml:space="preserve">Siūlome šias </w:t>
      </w:r>
      <w:r>
        <w:rPr>
          <w:rFonts w:eastAsia="Times New Roman" w:cstheme="minorHAnsi"/>
        </w:rPr>
        <w:t>paslaugų</w:t>
      </w:r>
      <w:r w:rsidRPr="00FF25F5">
        <w:rPr>
          <w:rFonts w:eastAsia="Times New Roman" w:cstheme="minorHAnsi"/>
        </w:rPr>
        <w:t xml:space="preserve"> kainas: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3368"/>
        <w:gridCol w:w="991"/>
        <w:gridCol w:w="1554"/>
        <w:gridCol w:w="1681"/>
        <w:gridCol w:w="1691"/>
      </w:tblGrid>
      <w:tr w:rsidR="00557B1B" w:rsidRPr="00E711F9" w14:paraId="0EA3379A" w14:textId="77777777" w:rsidTr="007647C5">
        <w:trPr>
          <w:trHeight w:val="829"/>
          <w:jc w:val="center"/>
        </w:trPr>
        <w:tc>
          <w:tcPr>
            <w:tcW w:w="495" w:type="dxa"/>
            <w:tcBorders>
              <w:top w:val="single" w:sz="4" w:space="0" w:color="auto"/>
              <w:left w:val="single" w:sz="4" w:space="0" w:color="auto"/>
              <w:bottom w:val="single" w:sz="4" w:space="0" w:color="auto"/>
              <w:right w:val="single" w:sz="4" w:space="0" w:color="auto"/>
            </w:tcBorders>
            <w:vAlign w:val="center"/>
            <w:hideMark/>
          </w:tcPr>
          <w:p w14:paraId="671DB755"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Eil. Nr.</w:t>
            </w:r>
          </w:p>
        </w:tc>
        <w:tc>
          <w:tcPr>
            <w:tcW w:w="3368" w:type="dxa"/>
            <w:tcBorders>
              <w:top w:val="single" w:sz="4" w:space="0" w:color="auto"/>
              <w:left w:val="single" w:sz="4" w:space="0" w:color="auto"/>
              <w:bottom w:val="single" w:sz="4" w:space="0" w:color="auto"/>
              <w:right w:val="single" w:sz="4" w:space="0" w:color="auto"/>
            </w:tcBorders>
            <w:vAlign w:val="center"/>
            <w:hideMark/>
          </w:tcPr>
          <w:p w14:paraId="7A0F1B15"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Paslaugų pavadinimas</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8EE15A"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Mato vienetai</w:t>
            </w:r>
          </w:p>
        </w:tc>
        <w:tc>
          <w:tcPr>
            <w:tcW w:w="1554" w:type="dxa"/>
            <w:tcBorders>
              <w:top w:val="single" w:sz="4" w:space="0" w:color="auto"/>
              <w:left w:val="single" w:sz="4" w:space="0" w:color="auto"/>
              <w:bottom w:val="single" w:sz="4" w:space="0" w:color="auto"/>
              <w:right w:val="single" w:sz="4" w:space="0" w:color="auto"/>
            </w:tcBorders>
            <w:vAlign w:val="center"/>
            <w:hideMark/>
          </w:tcPr>
          <w:p w14:paraId="746802BF"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Preliminarūs kiekiai per </w:t>
            </w:r>
            <w:r>
              <w:rPr>
                <w:rFonts w:ascii="Calibri" w:eastAsia="Times New Roman" w:hAnsi="Calibri" w:cs="Calibri"/>
                <w:color w:val="000000"/>
              </w:rPr>
              <w:t>12</w:t>
            </w:r>
            <w:r w:rsidRPr="00251DC8">
              <w:rPr>
                <w:rFonts w:ascii="Calibri" w:eastAsia="Times New Roman" w:hAnsi="Calibri" w:cs="Calibri"/>
                <w:color w:val="000000"/>
              </w:rPr>
              <w:t xml:space="preserve"> </w:t>
            </w:r>
            <w:r>
              <w:rPr>
                <w:rFonts w:ascii="Calibri" w:eastAsia="Times New Roman" w:hAnsi="Calibri" w:cs="Calibri"/>
                <w:color w:val="000000"/>
              </w:rPr>
              <w:t>mėn.</w:t>
            </w:r>
            <w:r>
              <w:rPr>
                <w:rStyle w:val="Puslapioinaosnuoroda"/>
                <w:rFonts w:ascii="Calibri" w:eastAsia="Times New Roman" w:hAnsi="Calibri" w:cs="Calibri"/>
                <w:color w:val="000000"/>
              </w:rPr>
              <w:footnoteReference w:id="5"/>
            </w:r>
          </w:p>
        </w:tc>
        <w:tc>
          <w:tcPr>
            <w:tcW w:w="1681" w:type="dxa"/>
            <w:tcBorders>
              <w:top w:val="single" w:sz="4" w:space="0" w:color="auto"/>
              <w:left w:val="single" w:sz="4" w:space="0" w:color="auto"/>
              <w:bottom w:val="single" w:sz="4" w:space="0" w:color="auto"/>
              <w:right w:val="single" w:sz="4" w:space="0" w:color="auto"/>
            </w:tcBorders>
            <w:vAlign w:val="center"/>
            <w:hideMark/>
          </w:tcPr>
          <w:p w14:paraId="553E5D69"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 xml:space="preserve">Vieno vieneto įkainis Eur be PVM </w:t>
            </w:r>
          </w:p>
        </w:tc>
        <w:tc>
          <w:tcPr>
            <w:tcW w:w="1691" w:type="dxa"/>
            <w:tcBorders>
              <w:top w:val="single" w:sz="4" w:space="0" w:color="auto"/>
              <w:left w:val="single" w:sz="4" w:space="0" w:color="auto"/>
              <w:bottom w:val="single" w:sz="4" w:space="0" w:color="auto"/>
              <w:right w:val="single" w:sz="4" w:space="0" w:color="auto"/>
            </w:tcBorders>
            <w:vAlign w:val="center"/>
          </w:tcPr>
          <w:p w14:paraId="54926115" w14:textId="77777777" w:rsidR="00557B1B" w:rsidRPr="00251DC8" w:rsidRDefault="00557B1B" w:rsidP="007647C5">
            <w:pPr>
              <w:spacing w:after="0" w:line="240" w:lineRule="auto"/>
              <w:jc w:val="center"/>
              <w:rPr>
                <w:rFonts w:ascii="Calibri" w:eastAsia="Times New Roman" w:hAnsi="Calibri" w:cs="Calibri"/>
                <w:color w:val="000000"/>
              </w:rPr>
            </w:pPr>
            <w:r w:rsidRPr="00251DC8">
              <w:rPr>
                <w:rFonts w:ascii="Calibri" w:eastAsia="Times New Roman" w:hAnsi="Calibri" w:cs="Calibri"/>
                <w:color w:val="000000"/>
              </w:rPr>
              <w:t>Bendras įkainis Eur be PVM</w:t>
            </w:r>
          </w:p>
        </w:tc>
      </w:tr>
      <w:tr w:rsidR="00557B1B" w:rsidRPr="00E711F9" w14:paraId="5202433F"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698C1AC"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4D4ABC33"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991" w:type="dxa"/>
            <w:tcBorders>
              <w:top w:val="single" w:sz="4" w:space="0" w:color="auto"/>
              <w:left w:val="single" w:sz="4" w:space="0" w:color="auto"/>
              <w:bottom w:val="single" w:sz="4" w:space="0" w:color="auto"/>
              <w:right w:val="single" w:sz="4" w:space="0" w:color="auto"/>
            </w:tcBorders>
            <w:vAlign w:val="center"/>
          </w:tcPr>
          <w:p w14:paraId="4722CCC4"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1554" w:type="dxa"/>
            <w:tcBorders>
              <w:top w:val="single" w:sz="4" w:space="0" w:color="auto"/>
              <w:left w:val="single" w:sz="4" w:space="0" w:color="auto"/>
              <w:bottom w:val="single" w:sz="4" w:space="0" w:color="auto"/>
              <w:right w:val="single" w:sz="4" w:space="0" w:color="auto"/>
            </w:tcBorders>
            <w:vAlign w:val="center"/>
          </w:tcPr>
          <w:p w14:paraId="1D1645AF"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1681" w:type="dxa"/>
            <w:tcBorders>
              <w:top w:val="single" w:sz="4" w:space="0" w:color="auto"/>
              <w:left w:val="single" w:sz="4" w:space="0" w:color="auto"/>
              <w:bottom w:val="single" w:sz="4" w:space="0" w:color="auto"/>
              <w:right w:val="single" w:sz="4" w:space="0" w:color="auto"/>
            </w:tcBorders>
            <w:vAlign w:val="center"/>
          </w:tcPr>
          <w:p w14:paraId="7A7C132D"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1691" w:type="dxa"/>
            <w:tcBorders>
              <w:top w:val="single" w:sz="4" w:space="0" w:color="auto"/>
              <w:left w:val="single" w:sz="4" w:space="0" w:color="auto"/>
              <w:bottom w:val="single" w:sz="4" w:space="0" w:color="auto"/>
              <w:right w:val="single" w:sz="4" w:space="0" w:color="auto"/>
            </w:tcBorders>
            <w:vAlign w:val="center"/>
          </w:tcPr>
          <w:p w14:paraId="04F8A5EE" w14:textId="77777777" w:rsidR="00557B1B" w:rsidRPr="00251DC8"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6=4x5</w:t>
            </w:r>
          </w:p>
        </w:tc>
      </w:tr>
      <w:tr w:rsidR="00557B1B" w:rsidRPr="00E711F9" w14:paraId="74EF5729"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3BDAB309"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3368" w:type="dxa"/>
            <w:tcBorders>
              <w:top w:val="single" w:sz="4" w:space="0" w:color="auto"/>
              <w:left w:val="single" w:sz="4" w:space="0" w:color="auto"/>
              <w:bottom w:val="single" w:sz="4" w:space="0" w:color="auto"/>
              <w:right w:val="single" w:sz="4" w:space="0" w:color="auto"/>
            </w:tcBorders>
            <w:vAlign w:val="center"/>
          </w:tcPr>
          <w:p w14:paraId="5013305E" w14:textId="77777777" w:rsidR="00557B1B" w:rsidRPr="00251DC8" w:rsidRDefault="00557B1B" w:rsidP="007647C5">
            <w:pPr>
              <w:spacing w:after="0" w:line="240" w:lineRule="auto"/>
              <w:rPr>
                <w:rFonts w:eastAsia="Times New Roman" w:cstheme="minorHAnsi"/>
                <w:color w:val="000000"/>
              </w:rPr>
            </w:pPr>
            <w:r w:rsidRPr="00251DC8">
              <w:rPr>
                <w:rFonts w:eastAsia="Times New Roman" w:cstheme="minorHAnsi"/>
                <w:color w:val="000000"/>
              </w:rPr>
              <w:t>Mechanizuotas susikaupusių atliekų, žemių iš daugiabučių gyvenamųjų namų automobilių stovėjimo aikštelių ir šaligatvių šlavimas</w:t>
            </w:r>
          </w:p>
        </w:tc>
        <w:tc>
          <w:tcPr>
            <w:tcW w:w="991" w:type="dxa"/>
            <w:tcBorders>
              <w:top w:val="single" w:sz="4" w:space="0" w:color="auto"/>
              <w:left w:val="single" w:sz="4" w:space="0" w:color="auto"/>
              <w:bottom w:val="single" w:sz="4" w:space="0" w:color="auto"/>
              <w:right w:val="single" w:sz="4" w:space="0" w:color="auto"/>
            </w:tcBorders>
          </w:tcPr>
          <w:p w14:paraId="0B3366A9"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4DF61312" w14:textId="2BDE5190"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744683C9"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503AA596"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5808DC13"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1CEFC0C6"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w:t>
            </w:r>
          </w:p>
        </w:tc>
        <w:tc>
          <w:tcPr>
            <w:tcW w:w="3368" w:type="dxa"/>
            <w:vAlign w:val="center"/>
          </w:tcPr>
          <w:p w14:paraId="34C32F97" w14:textId="77777777" w:rsidR="00557B1B" w:rsidRPr="00251DC8" w:rsidRDefault="00557B1B" w:rsidP="007647C5">
            <w:pPr>
              <w:spacing w:after="0" w:line="240" w:lineRule="auto"/>
              <w:rPr>
                <w:rFonts w:eastAsia="Times New Roman" w:cstheme="minorHAnsi"/>
                <w:color w:val="000000"/>
              </w:rPr>
            </w:pPr>
            <w:r w:rsidRPr="00251DC8">
              <w:rPr>
                <w:rFonts w:cstheme="minorHAnsi"/>
              </w:rPr>
              <w:t>Susikaupusių atliekų, žemių nuo šaligatvių šlavimas.</w:t>
            </w:r>
          </w:p>
        </w:tc>
        <w:tc>
          <w:tcPr>
            <w:tcW w:w="991" w:type="dxa"/>
            <w:tcBorders>
              <w:top w:val="single" w:sz="4" w:space="0" w:color="auto"/>
              <w:left w:val="single" w:sz="4" w:space="0" w:color="auto"/>
              <w:bottom w:val="single" w:sz="4" w:space="0" w:color="auto"/>
              <w:right w:val="single" w:sz="4" w:space="0" w:color="auto"/>
            </w:tcBorders>
          </w:tcPr>
          <w:p w14:paraId="3F058E85"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533955EA" w14:textId="5BB505F7"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59A1C46D"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2DF9824F"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1B3AA292"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66EFBAC3"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3.</w:t>
            </w:r>
          </w:p>
        </w:tc>
        <w:tc>
          <w:tcPr>
            <w:tcW w:w="3368" w:type="dxa"/>
            <w:vAlign w:val="center"/>
          </w:tcPr>
          <w:p w14:paraId="15DCC055" w14:textId="77777777" w:rsidR="00557B1B" w:rsidRPr="00251DC8" w:rsidRDefault="00557B1B" w:rsidP="007647C5">
            <w:pPr>
              <w:spacing w:after="0" w:line="240" w:lineRule="auto"/>
              <w:rPr>
                <w:rFonts w:eastAsia="Times New Roman" w:cstheme="minorHAnsi"/>
                <w:color w:val="000000"/>
              </w:rPr>
            </w:pPr>
            <w:r w:rsidRPr="00251DC8">
              <w:rPr>
                <w:rFonts w:cstheme="minorHAnsi"/>
              </w:rPr>
              <w:t>Plytelėmis (trinkelėmis) grįstuose šaligatviuose, aikštelių plotuose, daugiabučių gyvenamųjų namų nuogrindose ir kitose teritorijose piktžolių naikinimas.</w:t>
            </w:r>
          </w:p>
        </w:tc>
        <w:tc>
          <w:tcPr>
            <w:tcW w:w="991" w:type="dxa"/>
            <w:tcBorders>
              <w:top w:val="single" w:sz="4" w:space="0" w:color="auto"/>
              <w:left w:val="single" w:sz="4" w:space="0" w:color="auto"/>
              <w:bottom w:val="single" w:sz="4" w:space="0" w:color="auto"/>
              <w:right w:val="single" w:sz="4" w:space="0" w:color="auto"/>
            </w:tcBorders>
          </w:tcPr>
          <w:p w14:paraId="50CB2929"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1CF6F126" w14:textId="3CF49F97"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488DFDD2"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A4F31EA"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1C99631F"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337B763C"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4.</w:t>
            </w:r>
          </w:p>
        </w:tc>
        <w:tc>
          <w:tcPr>
            <w:tcW w:w="3368" w:type="dxa"/>
            <w:vAlign w:val="center"/>
          </w:tcPr>
          <w:p w14:paraId="2273A24E" w14:textId="77777777" w:rsidR="00557B1B" w:rsidRPr="00251DC8" w:rsidRDefault="00557B1B" w:rsidP="007647C5">
            <w:pPr>
              <w:spacing w:after="0" w:line="240" w:lineRule="auto"/>
              <w:rPr>
                <w:rFonts w:eastAsia="Times New Roman" w:cstheme="minorHAnsi"/>
                <w:color w:val="000000"/>
              </w:rPr>
            </w:pPr>
            <w:r w:rsidRPr="00251DC8">
              <w:rPr>
                <w:rFonts w:cstheme="minorHAnsi"/>
              </w:rPr>
              <w:t>Vejos pjovimas apželdintuose teritorijose.</w:t>
            </w:r>
          </w:p>
        </w:tc>
        <w:tc>
          <w:tcPr>
            <w:tcW w:w="991" w:type="dxa"/>
            <w:tcBorders>
              <w:top w:val="single" w:sz="4" w:space="0" w:color="auto"/>
              <w:left w:val="single" w:sz="4" w:space="0" w:color="auto"/>
              <w:bottom w:val="single" w:sz="4" w:space="0" w:color="auto"/>
              <w:right w:val="single" w:sz="4" w:space="0" w:color="auto"/>
            </w:tcBorders>
          </w:tcPr>
          <w:p w14:paraId="49266141"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606DC910" w14:textId="787CF885"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6EC74B78"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6EA72092"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3C9EAA97"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437C6D42"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5.</w:t>
            </w:r>
          </w:p>
        </w:tc>
        <w:tc>
          <w:tcPr>
            <w:tcW w:w="3368" w:type="dxa"/>
            <w:vAlign w:val="center"/>
          </w:tcPr>
          <w:p w14:paraId="17786461" w14:textId="77777777" w:rsidR="00557B1B" w:rsidRPr="00251DC8" w:rsidRDefault="00557B1B" w:rsidP="007647C5">
            <w:pPr>
              <w:spacing w:after="0" w:line="240" w:lineRule="auto"/>
              <w:rPr>
                <w:rFonts w:eastAsia="Times New Roman" w:cstheme="minorHAnsi"/>
                <w:color w:val="000000"/>
              </w:rPr>
            </w:pPr>
            <w:r w:rsidRPr="00251DC8">
              <w:rPr>
                <w:rFonts w:cstheme="minorHAnsi"/>
              </w:rPr>
              <w:t>Rankinis žolės pjovimas trimeriu aplink medžius ir krūmus.</w:t>
            </w:r>
          </w:p>
        </w:tc>
        <w:tc>
          <w:tcPr>
            <w:tcW w:w="991" w:type="dxa"/>
            <w:tcBorders>
              <w:top w:val="single" w:sz="4" w:space="0" w:color="auto"/>
              <w:left w:val="single" w:sz="4" w:space="0" w:color="auto"/>
              <w:bottom w:val="single" w:sz="4" w:space="0" w:color="auto"/>
              <w:right w:val="single" w:sz="4" w:space="0" w:color="auto"/>
            </w:tcBorders>
          </w:tcPr>
          <w:p w14:paraId="00AFAA32"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6E20E22E" w14:textId="2188DDE2"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7E91EA61"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3ED997BB"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00A51C27"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2E032B8A"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w:t>
            </w:r>
          </w:p>
        </w:tc>
        <w:tc>
          <w:tcPr>
            <w:tcW w:w="3368" w:type="dxa"/>
            <w:vAlign w:val="center"/>
          </w:tcPr>
          <w:p w14:paraId="4AAA07F4" w14:textId="77777777" w:rsidR="00557B1B" w:rsidRPr="00251DC8" w:rsidRDefault="00557B1B" w:rsidP="007647C5">
            <w:pPr>
              <w:spacing w:after="0" w:line="240" w:lineRule="auto"/>
              <w:rPr>
                <w:rFonts w:eastAsia="Times New Roman" w:cstheme="minorHAnsi"/>
                <w:color w:val="000000"/>
              </w:rPr>
            </w:pPr>
            <w:r w:rsidRPr="00251DC8">
              <w:rPr>
                <w:rFonts w:cstheme="minorHAnsi"/>
              </w:rPr>
              <w:t>Atsitiktinių atliekų surinkimas iš daugiabučių gyvenamųjų namų teritorijų</w:t>
            </w:r>
          </w:p>
        </w:tc>
        <w:tc>
          <w:tcPr>
            <w:tcW w:w="991" w:type="dxa"/>
            <w:tcBorders>
              <w:top w:val="single" w:sz="4" w:space="0" w:color="auto"/>
              <w:left w:val="single" w:sz="4" w:space="0" w:color="auto"/>
              <w:bottom w:val="single" w:sz="4" w:space="0" w:color="auto"/>
              <w:right w:val="single" w:sz="4" w:space="0" w:color="auto"/>
            </w:tcBorders>
          </w:tcPr>
          <w:p w14:paraId="77FFE5AB"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2F1ABCA5" w14:textId="43306A70"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2FC3D298"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672E418"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1B89E453"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5935B6D1"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7.</w:t>
            </w:r>
          </w:p>
        </w:tc>
        <w:tc>
          <w:tcPr>
            <w:tcW w:w="3368" w:type="dxa"/>
            <w:vAlign w:val="center"/>
          </w:tcPr>
          <w:p w14:paraId="7CB36809" w14:textId="77777777" w:rsidR="00557B1B" w:rsidRPr="00251DC8" w:rsidRDefault="00557B1B" w:rsidP="007647C5">
            <w:pPr>
              <w:spacing w:after="0" w:line="240" w:lineRule="auto"/>
              <w:rPr>
                <w:rFonts w:eastAsia="Times New Roman" w:cstheme="minorHAnsi"/>
                <w:color w:val="000000"/>
              </w:rPr>
            </w:pPr>
            <w:r w:rsidRPr="00251DC8">
              <w:rPr>
                <w:rFonts w:cstheme="minorHAnsi"/>
              </w:rPr>
              <w:t>Lapų nugrėbimas, surinkimas ir išvežimas</w:t>
            </w:r>
          </w:p>
        </w:tc>
        <w:tc>
          <w:tcPr>
            <w:tcW w:w="991" w:type="dxa"/>
            <w:tcBorders>
              <w:top w:val="single" w:sz="4" w:space="0" w:color="auto"/>
              <w:left w:val="single" w:sz="4" w:space="0" w:color="auto"/>
              <w:bottom w:val="single" w:sz="4" w:space="0" w:color="auto"/>
              <w:right w:val="single" w:sz="4" w:space="0" w:color="auto"/>
            </w:tcBorders>
          </w:tcPr>
          <w:p w14:paraId="09AB0D18"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22213E2" w14:textId="0CBFDB64"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7061877C"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68979DB4"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625266F0"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14090724"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lastRenderedPageBreak/>
              <w:t>8.</w:t>
            </w:r>
          </w:p>
        </w:tc>
        <w:tc>
          <w:tcPr>
            <w:tcW w:w="3368" w:type="dxa"/>
            <w:vAlign w:val="center"/>
          </w:tcPr>
          <w:p w14:paraId="3963B264" w14:textId="77777777" w:rsidR="00557B1B" w:rsidRPr="00251DC8" w:rsidRDefault="00557B1B" w:rsidP="007647C5">
            <w:pPr>
              <w:spacing w:after="0" w:line="240" w:lineRule="auto"/>
              <w:rPr>
                <w:rFonts w:eastAsia="Times New Roman" w:cstheme="minorHAnsi"/>
                <w:color w:val="000000"/>
              </w:rPr>
            </w:pPr>
            <w:r w:rsidRPr="00251DC8">
              <w:rPr>
                <w:rFonts w:cstheme="minorHAnsi"/>
              </w:rPr>
              <w:t>Smėlio, smėlio-druskos mišinio atvežimas, barstymas, šaligatvių valymas žiemos sezono metu</w:t>
            </w:r>
          </w:p>
        </w:tc>
        <w:tc>
          <w:tcPr>
            <w:tcW w:w="991" w:type="dxa"/>
            <w:tcBorders>
              <w:top w:val="single" w:sz="4" w:space="0" w:color="auto"/>
              <w:left w:val="single" w:sz="4" w:space="0" w:color="auto"/>
              <w:bottom w:val="single" w:sz="4" w:space="0" w:color="auto"/>
              <w:right w:val="single" w:sz="4" w:space="0" w:color="auto"/>
            </w:tcBorders>
          </w:tcPr>
          <w:p w14:paraId="40BF76A7"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0C37B3B9" w14:textId="7EC6A763"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4FF66585"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3AA18AB0"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47A3C36C"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E43FFB3"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9.</w:t>
            </w:r>
          </w:p>
        </w:tc>
        <w:tc>
          <w:tcPr>
            <w:tcW w:w="3368" w:type="dxa"/>
            <w:vAlign w:val="center"/>
          </w:tcPr>
          <w:p w14:paraId="61B528D4" w14:textId="77777777" w:rsidR="00557B1B" w:rsidRPr="00251DC8" w:rsidRDefault="00557B1B" w:rsidP="007647C5">
            <w:pPr>
              <w:spacing w:after="0" w:line="240" w:lineRule="auto"/>
              <w:rPr>
                <w:rFonts w:eastAsia="Times New Roman" w:cstheme="minorHAnsi"/>
                <w:color w:val="000000"/>
              </w:rPr>
            </w:pPr>
            <w:r w:rsidRPr="00251DC8">
              <w:rPr>
                <w:rFonts w:cstheme="minorHAnsi"/>
              </w:rPr>
              <w:t>Automobilių stovėjimo aikštelių valymas žiemos metu</w:t>
            </w:r>
          </w:p>
        </w:tc>
        <w:tc>
          <w:tcPr>
            <w:tcW w:w="991" w:type="dxa"/>
            <w:tcBorders>
              <w:top w:val="single" w:sz="4" w:space="0" w:color="auto"/>
              <w:left w:val="single" w:sz="4" w:space="0" w:color="auto"/>
              <w:bottom w:val="single" w:sz="4" w:space="0" w:color="auto"/>
              <w:right w:val="single" w:sz="4" w:space="0" w:color="auto"/>
            </w:tcBorders>
          </w:tcPr>
          <w:p w14:paraId="7DEC2CB2"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687BA724" w14:textId="4EC2FCFD"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6AC8014B"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15E685B2"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259979F8"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708CE431"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10.</w:t>
            </w:r>
          </w:p>
        </w:tc>
        <w:tc>
          <w:tcPr>
            <w:tcW w:w="3368" w:type="dxa"/>
            <w:vAlign w:val="center"/>
          </w:tcPr>
          <w:p w14:paraId="681B2376" w14:textId="77777777" w:rsidR="00557B1B" w:rsidRPr="00251DC8" w:rsidRDefault="00557B1B" w:rsidP="007647C5">
            <w:pPr>
              <w:spacing w:after="0" w:line="240" w:lineRule="auto"/>
              <w:rPr>
                <w:rFonts w:eastAsia="Times New Roman" w:cstheme="minorHAnsi"/>
                <w:color w:val="000000"/>
              </w:rPr>
            </w:pPr>
            <w:r w:rsidRPr="00251DC8">
              <w:rPr>
                <w:rFonts w:cstheme="minorHAnsi"/>
              </w:rPr>
              <w:t>Mažosios architektūros valymas</w:t>
            </w:r>
          </w:p>
        </w:tc>
        <w:tc>
          <w:tcPr>
            <w:tcW w:w="991" w:type="dxa"/>
            <w:tcBorders>
              <w:top w:val="single" w:sz="4" w:space="0" w:color="auto"/>
              <w:left w:val="single" w:sz="4" w:space="0" w:color="auto"/>
              <w:bottom w:val="single" w:sz="4" w:space="0" w:color="auto"/>
              <w:right w:val="single" w:sz="4" w:space="0" w:color="auto"/>
            </w:tcBorders>
          </w:tcPr>
          <w:p w14:paraId="742C42DA" w14:textId="77777777" w:rsidR="00557B1B" w:rsidRPr="00585C33" w:rsidRDefault="00557B1B" w:rsidP="007647C5">
            <w:pPr>
              <w:spacing w:after="0" w:line="240" w:lineRule="auto"/>
              <w:jc w:val="center"/>
              <w:rPr>
                <w:rFonts w:ascii="Calibri" w:eastAsia="Times New Roman" w:hAnsi="Calibri" w:cs="Calibri"/>
                <w:color w:val="000000"/>
              </w:rPr>
            </w:pPr>
            <w:r w:rsidRPr="00585C33">
              <w:rPr>
                <w:rFonts w:ascii="Calibri" w:eastAsia="Times New Roman" w:hAnsi="Calibri" w:cs="Calibri"/>
                <w:color w:val="000000"/>
              </w:rPr>
              <w:t> m</w:t>
            </w:r>
            <w:r w:rsidRPr="00585C33">
              <w:rPr>
                <w:rFonts w:ascii="Calibri" w:eastAsia="Times New Roman" w:hAnsi="Calibri" w:cs="Calibr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610D8EFE" w14:textId="7D1BAA72"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2 200</w:t>
            </w:r>
          </w:p>
        </w:tc>
        <w:tc>
          <w:tcPr>
            <w:tcW w:w="1681" w:type="dxa"/>
            <w:tcBorders>
              <w:top w:val="single" w:sz="4" w:space="0" w:color="auto"/>
              <w:left w:val="single" w:sz="4" w:space="0" w:color="auto"/>
              <w:bottom w:val="single" w:sz="4" w:space="0" w:color="auto"/>
              <w:right w:val="single" w:sz="4" w:space="0" w:color="auto"/>
            </w:tcBorders>
            <w:vAlign w:val="center"/>
          </w:tcPr>
          <w:p w14:paraId="60339265"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35840AA7"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7B6B9F3D" w14:textId="77777777" w:rsidTr="007647C5">
        <w:trPr>
          <w:trHeight w:val="415"/>
          <w:jc w:val="center"/>
        </w:trPr>
        <w:tc>
          <w:tcPr>
            <w:tcW w:w="495" w:type="dxa"/>
            <w:tcBorders>
              <w:top w:val="single" w:sz="4" w:space="0" w:color="auto"/>
              <w:left w:val="single" w:sz="4" w:space="0" w:color="auto"/>
              <w:bottom w:val="single" w:sz="4" w:space="0" w:color="auto"/>
              <w:right w:val="single" w:sz="4" w:space="0" w:color="auto"/>
            </w:tcBorders>
            <w:vAlign w:val="center"/>
          </w:tcPr>
          <w:p w14:paraId="0BE8D5A5" w14:textId="77777777" w:rsidR="00557B1B" w:rsidRDefault="00557B1B"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 xml:space="preserve">11. </w:t>
            </w:r>
          </w:p>
        </w:tc>
        <w:tc>
          <w:tcPr>
            <w:tcW w:w="3368" w:type="dxa"/>
            <w:vAlign w:val="center"/>
          </w:tcPr>
          <w:p w14:paraId="7E58D768" w14:textId="77777777" w:rsidR="00557B1B" w:rsidRPr="00251DC8" w:rsidRDefault="00557B1B" w:rsidP="007647C5">
            <w:pPr>
              <w:spacing w:after="0" w:line="240" w:lineRule="auto"/>
              <w:rPr>
                <w:rFonts w:eastAsia="Times New Roman" w:cstheme="minorHAnsi"/>
                <w:color w:val="000000"/>
              </w:rPr>
            </w:pPr>
            <w:r w:rsidRPr="00251DC8">
              <w:rPr>
                <w:rFonts w:cstheme="minorHAnsi"/>
              </w:rPr>
              <w:t>Daugiabučių gyvenamųjų namų teritorijų, želdinių ir gėlynų nuolatinė priežiūra</w:t>
            </w:r>
          </w:p>
        </w:tc>
        <w:tc>
          <w:tcPr>
            <w:tcW w:w="991" w:type="dxa"/>
            <w:tcBorders>
              <w:top w:val="single" w:sz="4" w:space="0" w:color="auto"/>
              <w:left w:val="single" w:sz="4" w:space="0" w:color="auto"/>
              <w:bottom w:val="single" w:sz="4" w:space="0" w:color="auto"/>
              <w:right w:val="single" w:sz="4" w:space="0" w:color="auto"/>
            </w:tcBorders>
            <w:vAlign w:val="center"/>
          </w:tcPr>
          <w:p w14:paraId="314CA106" w14:textId="77777777" w:rsidR="00557B1B" w:rsidRPr="00585C33" w:rsidRDefault="00557B1B" w:rsidP="007647C5">
            <w:pPr>
              <w:spacing w:after="0" w:line="240" w:lineRule="auto"/>
              <w:jc w:val="center"/>
              <w:rPr>
                <w:rFonts w:eastAsia="Times New Roman" w:cstheme="minorHAnsi"/>
                <w:color w:val="000000"/>
              </w:rPr>
            </w:pPr>
            <w:r w:rsidRPr="00585C33">
              <w:rPr>
                <w:rFonts w:eastAsia="Times New Roman" w:cstheme="minorHAnsi"/>
                <w:color w:val="000000"/>
              </w:rPr>
              <w:t> m</w:t>
            </w:r>
            <w:r w:rsidRPr="00585C33">
              <w:rPr>
                <w:rFonts w:eastAsia="Times New Roman" w:cstheme="minorHAnsi"/>
                <w:color w:val="000000"/>
                <w:vertAlign w:val="superscript"/>
              </w:rPr>
              <w:t>2</w:t>
            </w:r>
          </w:p>
        </w:tc>
        <w:tc>
          <w:tcPr>
            <w:tcW w:w="1554" w:type="dxa"/>
            <w:tcBorders>
              <w:top w:val="single" w:sz="4" w:space="0" w:color="auto"/>
              <w:left w:val="single" w:sz="4" w:space="0" w:color="auto"/>
              <w:bottom w:val="single" w:sz="4" w:space="0" w:color="auto"/>
              <w:right w:val="single" w:sz="4" w:space="0" w:color="auto"/>
            </w:tcBorders>
            <w:vAlign w:val="center"/>
          </w:tcPr>
          <w:p w14:paraId="63CA40EA" w14:textId="5090F80A" w:rsidR="00557B1B" w:rsidRDefault="00587E90" w:rsidP="007647C5">
            <w:pPr>
              <w:spacing w:after="0" w:line="240" w:lineRule="auto"/>
              <w:jc w:val="center"/>
              <w:rPr>
                <w:rFonts w:ascii="Calibri" w:eastAsia="Times New Roman" w:hAnsi="Calibri" w:cs="Calibri"/>
                <w:color w:val="000000"/>
              </w:rPr>
            </w:pPr>
            <w:r>
              <w:rPr>
                <w:rFonts w:ascii="Calibri" w:eastAsia="Times New Roman" w:hAnsi="Calibri" w:cs="Calibri"/>
                <w:color w:val="000000"/>
              </w:rPr>
              <w:t>68 869,30</w:t>
            </w:r>
          </w:p>
        </w:tc>
        <w:tc>
          <w:tcPr>
            <w:tcW w:w="1681" w:type="dxa"/>
            <w:tcBorders>
              <w:top w:val="single" w:sz="4" w:space="0" w:color="auto"/>
              <w:left w:val="single" w:sz="4" w:space="0" w:color="auto"/>
              <w:bottom w:val="single" w:sz="4" w:space="0" w:color="auto"/>
              <w:right w:val="single" w:sz="4" w:space="0" w:color="auto"/>
            </w:tcBorders>
            <w:vAlign w:val="center"/>
          </w:tcPr>
          <w:p w14:paraId="612933C3" w14:textId="77777777" w:rsidR="00557B1B" w:rsidRDefault="00557B1B" w:rsidP="007647C5">
            <w:pPr>
              <w:spacing w:after="0" w:line="240" w:lineRule="auto"/>
              <w:jc w:val="center"/>
              <w:rPr>
                <w:rFonts w:ascii="Calibri" w:eastAsia="Times New Roman" w:hAnsi="Calibri" w:cs="Calibri"/>
                <w:color w:val="000000"/>
              </w:rPr>
            </w:pPr>
          </w:p>
        </w:tc>
        <w:tc>
          <w:tcPr>
            <w:tcW w:w="1691" w:type="dxa"/>
            <w:tcBorders>
              <w:top w:val="single" w:sz="4" w:space="0" w:color="auto"/>
              <w:left w:val="single" w:sz="4" w:space="0" w:color="auto"/>
              <w:bottom w:val="single" w:sz="4" w:space="0" w:color="auto"/>
              <w:right w:val="single" w:sz="4" w:space="0" w:color="auto"/>
            </w:tcBorders>
            <w:vAlign w:val="center"/>
          </w:tcPr>
          <w:p w14:paraId="04B3A91E"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6BF9F5B5"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6AC8E1F7" w14:textId="77777777" w:rsidR="00557B1B" w:rsidRDefault="00557B1B" w:rsidP="007647C5">
            <w:pPr>
              <w:spacing w:after="0" w:line="240" w:lineRule="auto"/>
              <w:jc w:val="right"/>
              <w:rPr>
                <w:rFonts w:ascii="Calibri" w:eastAsia="Times New Roman" w:hAnsi="Calibri" w:cs="Calibri"/>
                <w:color w:val="000000"/>
              </w:rPr>
            </w:pPr>
            <w:r w:rsidRPr="003B6EE4">
              <w:t>Bendra suma be PVM:</w:t>
            </w:r>
          </w:p>
        </w:tc>
        <w:tc>
          <w:tcPr>
            <w:tcW w:w="1691" w:type="dxa"/>
            <w:tcBorders>
              <w:top w:val="single" w:sz="4" w:space="0" w:color="auto"/>
              <w:left w:val="single" w:sz="4" w:space="0" w:color="auto"/>
              <w:bottom w:val="single" w:sz="4" w:space="0" w:color="auto"/>
              <w:right w:val="single" w:sz="4" w:space="0" w:color="auto"/>
            </w:tcBorders>
            <w:vAlign w:val="center"/>
          </w:tcPr>
          <w:p w14:paraId="3791B5D8"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4EA8883A"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6F542393" w14:textId="77777777" w:rsidR="00557B1B" w:rsidRDefault="00557B1B" w:rsidP="007647C5">
            <w:pPr>
              <w:spacing w:after="0" w:line="240" w:lineRule="auto"/>
              <w:jc w:val="right"/>
              <w:rPr>
                <w:rFonts w:ascii="Calibri" w:eastAsia="Times New Roman" w:hAnsi="Calibri" w:cs="Calibri"/>
                <w:color w:val="000000"/>
              </w:rPr>
            </w:pPr>
            <w:r w:rsidRPr="003B6EE4">
              <w:t>PVM:</w:t>
            </w:r>
          </w:p>
        </w:tc>
        <w:tc>
          <w:tcPr>
            <w:tcW w:w="1691" w:type="dxa"/>
            <w:tcBorders>
              <w:top w:val="single" w:sz="4" w:space="0" w:color="auto"/>
              <w:left w:val="single" w:sz="4" w:space="0" w:color="auto"/>
              <w:bottom w:val="single" w:sz="4" w:space="0" w:color="auto"/>
              <w:right w:val="single" w:sz="4" w:space="0" w:color="auto"/>
            </w:tcBorders>
            <w:vAlign w:val="center"/>
          </w:tcPr>
          <w:p w14:paraId="09E5C44E" w14:textId="77777777" w:rsidR="00557B1B" w:rsidRDefault="00557B1B" w:rsidP="007647C5">
            <w:pPr>
              <w:spacing w:after="0" w:line="240" w:lineRule="auto"/>
              <w:jc w:val="center"/>
              <w:rPr>
                <w:rFonts w:ascii="Calibri" w:eastAsia="Times New Roman" w:hAnsi="Calibri" w:cs="Calibri"/>
                <w:color w:val="000000"/>
              </w:rPr>
            </w:pPr>
          </w:p>
        </w:tc>
      </w:tr>
      <w:tr w:rsidR="00557B1B" w:rsidRPr="00E711F9" w14:paraId="4881887D" w14:textId="77777777" w:rsidTr="007647C5">
        <w:trPr>
          <w:trHeight w:val="415"/>
          <w:jc w:val="center"/>
        </w:trPr>
        <w:tc>
          <w:tcPr>
            <w:tcW w:w="8089" w:type="dxa"/>
            <w:gridSpan w:val="5"/>
            <w:tcBorders>
              <w:top w:val="single" w:sz="4" w:space="0" w:color="auto"/>
              <w:left w:val="single" w:sz="4" w:space="0" w:color="auto"/>
              <w:bottom w:val="single" w:sz="4" w:space="0" w:color="auto"/>
              <w:right w:val="single" w:sz="4" w:space="0" w:color="auto"/>
            </w:tcBorders>
          </w:tcPr>
          <w:p w14:paraId="327EF323" w14:textId="77777777" w:rsidR="00557B1B" w:rsidRDefault="00557B1B" w:rsidP="007647C5">
            <w:pPr>
              <w:spacing w:after="0" w:line="240" w:lineRule="auto"/>
              <w:jc w:val="right"/>
              <w:rPr>
                <w:rFonts w:ascii="Calibri" w:eastAsia="Times New Roman" w:hAnsi="Calibri" w:cs="Calibri"/>
                <w:color w:val="000000"/>
              </w:rPr>
            </w:pPr>
            <w:r w:rsidRPr="003B6EE4">
              <w:t>Bendra suma su PVM:</w:t>
            </w:r>
          </w:p>
        </w:tc>
        <w:tc>
          <w:tcPr>
            <w:tcW w:w="1691" w:type="dxa"/>
            <w:tcBorders>
              <w:top w:val="single" w:sz="4" w:space="0" w:color="auto"/>
              <w:left w:val="single" w:sz="4" w:space="0" w:color="auto"/>
              <w:bottom w:val="single" w:sz="4" w:space="0" w:color="auto"/>
              <w:right w:val="single" w:sz="4" w:space="0" w:color="auto"/>
            </w:tcBorders>
            <w:vAlign w:val="center"/>
          </w:tcPr>
          <w:p w14:paraId="4B4245EE" w14:textId="77777777" w:rsidR="00557B1B" w:rsidRDefault="00557B1B" w:rsidP="007647C5">
            <w:pPr>
              <w:spacing w:after="0" w:line="240" w:lineRule="auto"/>
              <w:jc w:val="center"/>
              <w:rPr>
                <w:rFonts w:ascii="Calibri" w:eastAsia="Times New Roman" w:hAnsi="Calibri" w:cs="Calibri"/>
                <w:color w:val="000000"/>
              </w:rPr>
            </w:pPr>
          </w:p>
        </w:tc>
      </w:tr>
    </w:tbl>
    <w:p w14:paraId="2C5DF2C3" w14:textId="77777777" w:rsidR="00557B1B" w:rsidRPr="00FF25F5" w:rsidRDefault="00557B1B" w:rsidP="00557B1B">
      <w:pPr>
        <w:spacing w:after="0" w:line="240" w:lineRule="auto"/>
        <w:jc w:val="both"/>
        <w:rPr>
          <w:rFonts w:eastAsia="Times New Roman" w:cstheme="minorHAnsi"/>
          <w:b/>
        </w:rPr>
      </w:pPr>
    </w:p>
    <w:p w14:paraId="2B36E407" w14:textId="77777777" w:rsidR="00557B1B" w:rsidRPr="00FF25F5" w:rsidRDefault="00557B1B" w:rsidP="00557B1B">
      <w:pPr>
        <w:spacing w:after="0" w:line="240" w:lineRule="auto"/>
        <w:ind w:firstLine="567"/>
        <w:jc w:val="both"/>
        <w:rPr>
          <w:rFonts w:eastAsia="Times New Roman" w:cstheme="minorHAnsi"/>
        </w:rPr>
      </w:pPr>
      <w:r w:rsidRPr="00FF25F5">
        <w:rPr>
          <w:rFonts w:eastAsia="Times New Roman" w:cstheme="minorHAnsi"/>
          <w:b/>
        </w:rPr>
        <w:t xml:space="preserve">Bendra pasiūlymo kaina su PVM  ...................................................... EUR </w:t>
      </w:r>
      <w:r w:rsidRPr="00FF25F5">
        <w:rPr>
          <w:rFonts w:eastAsia="Times New Roman" w:cstheme="minorHAnsi"/>
          <w:i/>
        </w:rPr>
        <w:t>(skaičiais ir žodžiais)</w:t>
      </w:r>
    </w:p>
    <w:p w14:paraId="73D6BB6E" w14:textId="77777777" w:rsidR="00557B1B" w:rsidRPr="00FF25F5" w:rsidRDefault="00557B1B" w:rsidP="00557B1B">
      <w:pPr>
        <w:spacing w:after="0" w:line="240" w:lineRule="auto"/>
        <w:ind w:firstLine="567"/>
        <w:jc w:val="both"/>
        <w:rPr>
          <w:rFonts w:eastAsia="Times New Roman" w:cstheme="minorHAnsi"/>
          <w:lang w:eastAsia="zh-CN"/>
        </w:rPr>
      </w:pPr>
    </w:p>
    <w:p w14:paraId="0FE15177"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Tais atvejais, kai pagal galiojančius teisės aktus tiekėjui nereikia mokėti PVM, nurodomos priežastys, dėl kurių nemokamas PVM:_</w:t>
      </w:r>
      <w:r w:rsidRPr="00FF25F5">
        <w:rPr>
          <w:rFonts w:eastAsia="Times New Roman" w:cstheme="minorHAnsi"/>
          <w:shd w:val="clear" w:color="auto" w:fill="D9D9D9" w:themeFill="background1" w:themeFillShade="D9"/>
          <w:lang w:eastAsia="zh-CN"/>
        </w:rPr>
        <w:t>___________________________________________</w:t>
      </w:r>
      <w:r w:rsidRPr="00FF25F5">
        <w:rPr>
          <w:rFonts w:eastAsia="Times New Roman" w:cstheme="minorHAnsi"/>
          <w:lang w:eastAsia="zh-CN"/>
        </w:rPr>
        <w:t xml:space="preserve">. </w:t>
      </w:r>
    </w:p>
    <w:p w14:paraId="51FF084A" w14:textId="77777777" w:rsidR="00557B1B" w:rsidRPr="00FF25F5" w:rsidRDefault="00557B1B" w:rsidP="00557B1B">
      <w:pPr>
        <w:spacing w:after="0" w:line="240" w:lineRule="auto"/>
        <w:jc w:val="both"/>
        <w:rPr>
          <w:rFonts w:eastAsia="Times New Roman" w:cstheme="minorHAnsi"/>
          <w:lang w:eastAsia="zh-CN"/>
        </w:rPr>
      </w:pPr>
    </w:p>
    <w:p w14:paraId="3FEDD25A"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Į kainą įskaityti visi tiekėjo mokami mokesčiai ir visos tiekėjo patiriamos su pasiūlymo rengimu ir su pirkimo sutarties vykdymu susijusios, tame tarpe elektroninių sąskaitų faktūrų pateikimo, išlaidos.</w:t>
      </w:r>
    </w:p>
    <w:p w14:paraId="21ABADE0" w14:textId="77777777" w:rsidR="00557B1B" w:rsidRPr="00FF25F5" w:rsidRDefault="00557B1B" w:rsidP="00557B1B">
      <w:pPr>
        <w:tabs>
          <w:tab w:val="left" w:pos="1005"/>
        </w:tabs>
        <w:spacing w:after="0" w:line="240" w:lineRule="auto"/>
        <w:jc w:val="both"/>
        <w:rPr>
          <w:rFonts w:eastAsia="Times New Roman" w:cstheme="minorHAnsi"/>
          <w:lang w:eastAsia="zh-CN"/>
        </w:rPr>
      </w:pPr>
      <w:r w:rsidRPr="00FF25F5">
        <w:rPr>
          <w:rFonts w:eastAsia="Times New Roman" w:cstheme="minorHAnsi"/>
          <w:lang w:eastAsia="zh-CN"/>
        </w:rPr>
        <w:tab/>
      </w:r>
    </w:p>
    <w:p w14:paraId="523A226C"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557B1B" w:rsidRPr="00FF25F5" w14:paraId="0F9FA11F" w14:textId="77777777" w:rsidTr="007647C5">
        <w:trPr>
          <w:jc w:val="center"/>
        </w:trPr>
        <w:tc>
          <w:tcPr>
            <w:tcW w:w="670" w:type="dxa"/>
            <w:vMerge w:val="restart"/>
            <w:vAlign w:val="center"/>
          </w:tcPr>
          <w:p w14:paraId="1B475DFB" w14:textId="77777777" w:rsidR="00557B1B" w:rsidRPr="00FF25F5" w:rsidRDefault="00557B1B" w:rsidP="007647C5">
            <w:pPr>
              <w:jc w:val="center"/>
              <w:rPr>
                <w:rFonts w:eastAsiaTheme="minorEastAsia" w:cstheme="minorHAnsi"/>
                <w:b/>
              </w:rPr>
            </w:pPr>
            <w:r w:rsidRPr="00FF25F5">
              <w:rPr>
                <w:rFonts w:eastAsiaTheme="minorEastAsia" w:cstheme="minorHAnsi"/>
                <w:b/>
              </w:rPr>
              <w:t>Eil. Nr.</w:t>
            </w:r>
          </w:p>
        </w:tc>
        <w:tc>
          <w:tcPr>
            <w:tcW w:w="2368" w:type="dxa"/>
            <w:vMerge w:val="restart"/>
            <w:vAlign w:val="center"/>
          </w:tcPr>
          <w:p w14:paraId="1BED2A5F" w14:textId="77777777" w:rsidR="00557B1B" w:rsidRPr="00FF25F5" w:rsidRDefault="00557B1B" w:rsidP="007647C5">
            <w:pPr>
              <w:jc w:val="center"/>
              <w:rPr>
                <w:rFonts w:eastAsiaTheme="minorEastAsia" w:cstheme="minorHAnsi"/>
                <w:b/>
              </w:rPr>
            </w:pPr>
            <w:r w:rsidRPr="00FF25F5">
              <w:rPr>
                <w:rFonts w:eastAsiaTheme="minorEastAsia" w:cstheme="minorHAnsi"/>
                <w:b/>
              </w:rPr>
              <w:t>Partnerio pavadinimas</w:t>
            </w:r>
          </w:p>
        </w:tc>
        <w:tc>
          <w:tcPr>
            <w:tcW w:w="3175" w:type="dxa"/>
            <w:vMerge w:val="restart"/>
            <w:vAlign w:val="center"/>
          </w:tcPr>
          <w:p w14:paraId="747F3D39" w14:textId="77777777" w:rsidR="00557B1B" w:rsidRPr="00FF25F5" w:rsidRDefault="00557B1B" w:rsidP="007647C5">
            <w:pPr>
              <w:jc w:val="center"/>
              <w:rPr>
                <w:rFonts w:eastAsiaTheme="minorEastAsia" w:cstheme="minorHAnsi"/>
                <w:b/>
              </w:rPr>
            </w:pPr>
            <w:r w:rsidRPr="00FF25F5">
              <w:rPr>
                <w:rFonts w:eastAsiaTheme="minorEastAsia" w:cstheme="minorHAnsi"/>
                <w:b/>
              </w:rPr>
              <w:t>Numatomos tiekti prekės</w:t>
            </w:r>
          </w:p>
        </w:tc>
        <w:tc>
          <w:tcPr>
            <w:tcW w:w="3415" w:type="dxa"/>
            <w:gridSpan w:val="2"/>
            <w:vAlign w:val="center"/>
          </w:tcPr>
          <w:p w14:paraId="505CB52F" w14:textId="77777777" w:rsidR="00557B1B" w:rsidRPr="00FF25F5" w:rsidRDefault="00557B1B" w:rsidP="007647C5">
            <w:pPr>
              <w:jc w:val="center"/>
              <w:rPr>
                <w:rFonts w:eastAsiaTheme="minorEastAsia" w:cstheme="minorHAnsi"/>
                <w:b/>
              </w:rPr>
            </w:pPr>
            <w:r w:rsidRPr="00FF25F5">
              <w:rPr>
                <w:rFonts w:eastAsiaTheme="minorEastAsia" w:cstheme="minorHAnsi"/>
                <w:b/>
              </w:rPr>
              <w:t>Partnerio prekių dalies vertė pasiūlymo kainoje</w:t>
            </w:r>
          </w:p>
        </w:tc>
      </w:tr>
      <w:tr w:rsidR="00557B1B" w:rsidRPr="00FF25F5" w14:paraId="51E6A26A" w14:textId="77777777" w:rsidTr="007647C5">
        <w:trPr>
          <w:jc w:val="center"/>
        </w:trPr>
        <w:tc>
          <w:tcPr>
            <w:tcW w:w="670" w:type="dxa"/>
            <w:vMerge/>
          </w:tcPr>
          <w:p w14:paraId="79F4DBF4" w14:textId="77777777" w:rsidR="00557B1B" w:rsidRPr="00FF25F5" w:rsidRDefault="00557B1B" w:rsidP="007647C5">
            <w:pPr>
              <w:jc w:val="both"/>
              <w:rPr>
                <w:rFonts w:eastAsiaTheme="minorEastAsia" w:cstheme="minorHAnsi"/>
              </w:rPr>
            </w:pPr>
          </w:p>
        </w:tc>
        <w:tc>
          <w:tcPr>
            <w:tcW w:w="2368" w:type="dxa"/>
            <w:vMerge/>
          </w:tcPr>
          <w:p w14:paraId="41A71A99" w14:textId="77777777" w:rsidR="00557B1B" w:rsidRPr="00FF25F5" w:rsidRDefault="00557B1B" w:rsidP="007647C5">
            <w:pPr>
              <w:jc w:val="both"/>
              <w:rPr>
                <w:rFonts w:eastAsiaTheme="minorEastAsia" w:cstheme="minorHAnsi"/>
              </w:rPr>
            </w:pPr>
          </w:p>
        </w:tc>
        <w:tc>
          <w:tcPr>
            <w:tcW w:w="3175" w:type="dxa"/>
            <w:vMerge/>
          </w:tcPr>
          <w:p w14:paraId="42B43C45" w14:textId="77777777" w:rsidR="00557B1B" w:rsidRPr="00FF25F5" w:rsidRDefault="00557B1B" w:rsidP="007647C5">
            <w:pPr>
              <w:jc w:val="both"/>
              <w:rPr>
                <w:rFonts w:eastAsiaTheme="minorEastAsia" w:cstheme="minorHAnsi"/>
              </w:rPr>
            </w:pPr>
          </w:p>
        </w:tc>
        <w:tc>
          <w:tcPr>
            <w:tcW w:w="1707" w:type="dxa"/>
          </w:tcPr>
          <w:p w14:paraId="1778F0FF" w14:textId="77777777" w:rsidR="00557B1B" w:rsidRPr="00FF25F5" w:rsidRDefault="00557B1B" w:rsidP="007647C5">
            <w:pPr>
              <w:jc w:val="center"/>
              <w:rPr>
                <w:rFonts w:eastAsiaTheme="minorEastAsia" w:cstheme="minorHAnsi"/>
                <w:b/>
              </w:rPr>
            </w:pPr>
            <w:r w:rsidRPr="00FF25F5">
              <w:rPr>
                <w:rFonts w:eastAsiaTheme="minorEastAsia" w:cstheme="minorHAnsi"/>
                <w:b/>
              </w:rPr>
              <w:t>EUR su PVM</w:t>
            </w:r>
          </w:p>
        </w:tc>
        <w:tc>
          <w:tcPr>
            <w:tcW w:w="1708" w:type="dxa"/>
          </w:tcPr>
          <w:p w14:paraId="15C21685" w14:textId="77777777" w:rsidR="00557B1B" w:rsidRPr="00FF25F5" w:rsidRDefault="00557B1B" w:rsidP="007647C5">
            <w:pPr>
              <w:jc w:val="center"/>
              <w:rPr>
                <w:rFonts w:eastAsiaTheme="minorEastAsia" w:cstheme="minorHAnsi"/>
                <w:b/>
              </w:rPr>
            </w:pPr>
            <w:r w:rsidRPr="00FF25F5">
              <w:rPr>
                <w:rFonts w:eastAsiaTheme="minorEastAsia" w:cstheme="minorHAnsi"/>
                <w:b/>
              </w:rPr>
              <w:t>Proc.</w:t>
            </w:r>
          </w:p>
        </w:tc>
      </w:tr>
      <w:tr w:rsidR="00557B1B" w:rsidRPr="00FF25F5" w14:paraId="297AD87A" w14:textId="77777777" w:rsidTr="007647C5">
        <w:trPr>
          <w:jc w:val="center"/>
        </w:trPr>
        <w:tc>
          <w:tcPr>
            <w:tcW w:w="670" w:type="dxa"/>
          </w:tcPr>
          <w:p w14:paraId="17F19BE5" w14:textId="77777777" w:rsidR="00557B1B" w:rsidRPr="00FF25F5" w:rsidRDefault="00557B1B" w:rsidP="007647C5">
            <w:pPr>
              <w:jc w:val="both"/>
              <w:rPr>
                <w:rFonts w:eastAsiaTheme="minorEastAsia" w:cstheme="minorHAnsi"/>
              </w:rPr>
            </w:pPr>
          </w:p>
        </w:tc>
        <w:tc>
          <w:tcPr>
            <w:tcW w:w="2368" w:type="dxa"/>
          </w:tcPr>
          <w:p w14:paraId="2AF65C6F" w14:textId="77777777" w:rsidR="00557B1B" w:rsidRPr="00FF25F5" w:rsidRDefault="00557B1B" w:rsidP="007647C5">
            <w:pPr>
              <w:jc w:val="both"/>
              <w:rPr>
                <w:rFonts w:eastAsiaTheme="minorEastAsia" w:cstheme="minorHAnsi"/>
              </w:rPr>
            </w:pPr>
          </w:p>
        </w:tc>
        <w:tc>
          <w:tcPr>
            <w:tcW w:w="3175" w:type="dxa"/>
          </w:tcPr>
          <w:p w14:paraId="4844E9A9" w14:textId="77777777" w:rsidR="00557B1B" w:rsidRPr="00FF25F5" w:rsidRDefault="00557B1B" w:rsidP="007647C5">
            <w:pPr>
              <w:jc w:val="both"/>
              <w:rPr>
                <w:rFonts w:eastAsiaTheme="minorEastAsia" w:cstheme="minorHAnsi"/>
              </w:rPr>
            </w:pPr>
          </w:p>
        </w:tc>
        <w:tc>
          <w:tcPr>
            <w:tcW w:w="1707" w:type="dxa"/>
          </w:tcPr>
          <w:p w14:paraId="16C4E259" w14:textId="77777777" w:rsidR="00557B1B" w:rsidRPr="00FF25F5" w:rsidRDefault="00557B1B" w:rsidP="007647C5">
            <w:pPr>
              <w:jc w:val="both"/>
              <w:rPr>
                <w:rFonts w:eastAsiaTheme="minorEastAsia" w:cstheme="minorHAnsi"/>
              </w:rPr>
            </w:pPr>
          </w:p>
        </w:tc>
        <w:tc>
          <w:tcPr>
            <w:tcW w:w="1708" w:type="dxa"/>
          </w:tcPr>
          <w:p w14:paraId="1A2C1DAB" w14:textId="77777777" w:rsidR="00557B1B" w:rsidRPr="00FF25F5" w:rsidRDefault="00557B1B" w:rsidP="007647C5">
            <w:pPr>
              <w:jc w:val="both"/>
              <w:rPr>
                <w:rFonts w:eastAsiaTheme="minorEastAsia" w:cstheme="minorHAnsi"/>
              </w:rPr>
            </w:pPr>
          </w:p>
        </w:tc>
      </w:tr>
      <w:tr w:rsidR="00557B1B" w:rsidRPr="00FF25F5" w14:paraId="3775B164" w14:textId="77777777" w:rsidTr="007647C5">
        <w:trPr>
          <w:jc w:val="center"/>
        </w:trPr>
        <w:tc>
          <w:tcPr>
            <w:tcW w:w="6213" w:type="dxa"/>
            <w:gridSpan w:val="3"/>
          </w:tcPr>
          <w:p w14:paraId="68CF925D" w14:textId="77777777" w:rsidR="00557B1B" w:rsidRPr="00FF25F5" w:rsidRDefault="00557B1B" w:rsidP="007647C5">
            <w:pPr>
              <w:jc w:val="right"/>
              <w:rPr>
                <w:rFonts w:eastAsiaTheme="minorEastAsia" w:cstheme="minorHAnsi"/>
                <w:b/>
              </w:rPr>
            </w:pPr>
            <w:r w:rsidRPr="00FF25F5">
              <w:rPr>
                <w:rFonts w:eastAsiaTheme="minorEastAsia" w:cstheme="minorHAnsi"/>
                <w:b/>
              </w:rPr>
              <w:t>Viso:</w:t>
            </w:r>
          </w:p>
        </w:tc>
        <w:tc>
          <w:tcPr>
            <w:tcW w:w="1707" w:type="dxa"/>
          </w:tcPr>
          <w:p w14:paraId="7E2EF603" w14:textId="77777777" w:rsidR="00557B1B" w:rsidRPr="00FF25F5" w:rsidRDefault="00557B1B" w:rsidP="007647C5">
            <w:pPr>
              <w:jc w:val="both"/>
              <w:rPr>
                <w:rFonts w:eastAsiaTheme="minorEastAsia" w:cstheme="minorHAnsi"/>
              </w:rPr>
            </w:pPr>
          </w:p>
        </w:tc>
        <w:tc>
          <w:tcPr>
            <w:tcW w:w="1708" w:type="dxa"/>
          </w:tcPr>
          <w:p w14:paraId="6AA0D76F" w14:textId="77777777" w:rsidR="00557B1B" w:rsidRPr="00FF25F5" w:rsidRDefault="00557B1B" w:rsidP="007647C5">
            <w:pPr>
              <w:jc w:val="both"/>
              <w:rPr>
                <w:rFonts w:eastAsiaTheme="minorEastAsia" w:cstheme="minorHAnsi"/>
              </w:rPr>
            </w:pPr>
          </w:p>
        </w:tc>
      </w:tr>
    </w:tbl>
    <w:p w14:paraId="39230AAB" w14:textId="77777777" w:rsidR="00557B1B" w:rsidRPr="00FF25F5" w:rsidRDefault="00557B1B" w:rsidP="00557B1B">
      <w:pPr>
        <w:spacing w:after="0" w:line="240" w:lineRule="auto"/>
        <w:jc w:val="both"/>
        <w:rPr>
          <w:rFonts w:eastAsia="Times New Roman" w:cstheme="minorHAnsi"/>
          <w:lang w:eastAsia="zh-CN"/>
        </w:rPr>
      </w:pPr>
    </w:p>
    <w:p w14:paraId="105D0496"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Dalyvis pasiūlyme privalo nurodyti ir kitus žinomus subtiekėjus:</w:t>
      </w:r>
    </w:p>
    <w:tbl>
      <w:tblPr>
        <w:tblStyle w:val="Lentelstinklelis2"/>
        <w:tblW w:w="0" w:type="auto"/>
        <w:jc w:val="center"/>
        <w:tblLook w:val="04A0" w:firstRow="1" w:lastRow="0" w:firstColumn="1" w:lastColumn="0" w:noHBand="0" w:noVBand="1"/>
      </w:tblPr>
      <w:tblGrid>
        <w:gridCol w:w="1153"/>
        <w:gridCol w:w="2267"/>
        <w:gridCol w:w="2955"/>
        <w:gridCol w:w="1919"/>
        <w:gridCol w:w="1334"/>
      </w:tblGrid>
      <w:tr w:rsidR="00557B1B" w:rsidRPr="00FF25F5" w14:paraId="314D1123" w14:textId="77777777" w:rsidTr="007647C5">
        <w:trPr>
          <w:jc w:val="center"/>
        </w:trPr>
        <w:tc>
          <w:tcPr>
            <w:tcW w:w="9962" w:type="dxa"/>
            <w:gridSpan w:val="5"/>
          </w:tcPr>
          <w:p w14:paraId="5B85A663" w14:textId="77777777" w:rsidR="00557B1B" w:rsidRPr="00FF25F5" w:rsidRDefault="00557B1B" w:rsidP="007647C5">
            <w:pPr>
              <w:jc w:val="center"/>
              <w:rPr>
                <w:rFonts w:eastAsiaTheme="minorEastAsia" w:cstheme="minorHAnsi"/>
                <w:b/>
              </w:rPr>
            </w:pPr>
            <w:r w:rsidRPr="00FF25F5">
              <w:rPr>
                <w:rFonts w:eastAsiaTheme="minorEastAsia" w:cstheme="minorHAnsi"/>
                <w:b/>
              </w:rPr>
              <w:t>Kiti žinomi subtiekėjai, kurie bus pasitelkti vykdant pirkimo sutartį ir kurių pajėgumais nesiremiama įrodinėjant kvalifikacijos atitiktį</w:t>
            </w:r>
          </w:p>
        </w:tc>
      </w:tr>
      <w:tr w:rsidR="00557B1B" w:rsidRPr="00FF25F5" w14:paraId="1CCB297E" w14:textId="77777777" w:rsidTr="007647C5">
        <w:trPr>
          <w:jc w:val="center"/>
        </w:trPr>
        <w:tc>
          <w:tcPr>
            <w:tcW w:w="1188" w:type="dxa"/>
          </w:tcPr>
          <w:p w14:paraId="74973824" w14:textId="77777777" w:rsidR="00557B1B" w:rsidRPr="00FF25F5" w:rsidRDefault="00557B1B" w:rsidP="007647C5">
            <w:pPr>
              <w:jc w:val="both"/>
              <w:rPr>
                <w:rFonts w:eastAsiaTheme="minorEastAsia" w:cstheme="minorHAnsi"/>
              </w:rPr>
            </w:pPr>
          </w:p>
        </w:tc>
        <w:tc>
          <w:tcPr>
            <w:tcW w:w="2347" w:type="dxa"/>
          </w:tcPr>
          <w:p w14:paraId="6851A168" w14:textId="77777777" w:rsidR="00557B1B" w:rsidRPr="00FF25F5" w:rsidRDefault="00557B1B" w:rsidP="007647C5">
            <w:pPr>
              <w:jc w:val="both"/>
              <w:rPr>
                <w:rFonts w:eastAsiaTheme="minorEastAsia" w:cstheme="minorHAnsi"/>
              </w:rPr>
            </w:pPr>
          </w:p>
        </w:tc>
        <w:tc>
          <w:tcPr>
            <w:tcW w:w="3063" w:type="dxa"/>
          </w:tcPr>
          <w:p w14:paraId="1EA9F504" w14:textId="77777777" w:rsidR="00557B1B" w:rsidRPr="00FF25F5" w:rsidRDefault="00557B1B" w:rsidP="007647C5">
            <w:pPr>
              <w:jc w:val="both"/>
              <w:rPr>
                <w:rFonts w:eastAsiaTheme="minorEastAsia" w:cstheme="minorHAnsi"/>
              </w:rPr>
            </w:pPr>
          </w:p>
        </w:tc>
        <w:tc>
          <w:tcPr>
            <w:tcW w:w="1986" w:type="dxa"/>
          </w:tcPr>
          <w:p w14:paraId="792952F2" w14:textId="77777777" w:rsidR="00557B1B" w:rsidRPr="00FF25F5" w:rsidRDefault="00557B1B" w:rsidP="007647C5">
            <w:pPr>
              <w:jc w:val="both"/>
              <w:rPr>
                <w:rFonts w:eastAsiaTheme="minorEastAsia" w:cstheme="minorHAnsi"/>
              </w:rPr>
            </w:pPr>
          </w:p>
        </w:tc>
        <w:tc>
          <w:tcPr>
            <w:tcW w:w="1378" w:type="dxa"/>
          </w:tcPr>
          <w:p w14:paraId="41600C78" w14:textId="77777777" w:rsidR="00557B1B" w:rsidRPr="00FF25F5" w:rsidRDefault="00557B1B" w:rsidP="007647C5">
            <w:pPr>
              <w:jc w:val="both"/>
              <w:rPr>
                <w:rFonts w:eastAsiaTheme="minorEastAsia" w:cstheme="minorHAnsi"/>
              </w:rPr>
            </w:pPr>
          </w:p>
        </w:tc>
      </w:tr>
      <w:tr w:rsidR="00557B1B" w:rsidRPr="00FF25F5" w14:paraId="3FE87BB7" w14:textId="77777777" w:rsidTr="007647C5">
        <w:trPr>
          <w:jc w:val="center"/>
        </w:trPr>
        <w:tc>
          <w:tcPr>
            <w:tcW w:w="1188" w:type="dxa"/>
          </w:tcPr>
          <w:p w14:paraId="39038EB5" w14:textId="77777777" w:rsidR="00557B1B" w:rsidRPr="00FF25F5" w:rsidRDefault="00557B1B" w:rsidP="007647C5">
            <w:pPr>
              <w:jc w:val="both"/>
              <w:rPr>
                <w:rFonts w:eastAsiaTheme="minorEastAsia" w:cstheme="minorHAnsi"/>
              </w:rPr>
            </w:pPr>
          </w:p>
        </w:tc>
        <w:tc>
          <w:tcPr>
            <w:tcW w:w="2347" w:type="dxa"/>
          </w:tcPr>
          <w:p w14:paraId="5886779D" w14:textId="77777777" w:rsidR="00557B1B" w:rsidRPr="00FF25F5" w:rsidRDefault="00557B1B" w:rsidP="007647C5">
            <w:pPr>
              <w:jc w:val="both"/>
              <w:rPr>
                <w:rFonts w:eastAsiaTheme="minorEastAsia" w:cstheme="minorHAnsi"/>
              </w:rPr>
            </w:pPr>
          </w:p>
        </w:tc>
        <w:tc>
          <w:tcPr>
            <w:tcW w:w="3063" w:type="dxa"/>
          </w:tcPr>
          <w:p w14:paraId="39A7B547" w14:textId="77777777" w:rsidR="00557B1B" w:rsidRPr="00FF25F5" w:rsidRDefault="00557B1B" w:rsidP="007647C5">
            <w:pPr>
              <w:jc w:val="both"/>
              <w:rPr>
                <w:rFonts w:eastAsiaTheme="minorEastAsia" w:cstheme="minorHAnsi"/>
              </w:rPr>
            </w:pPr>
          </w:p>
        </w:tc>
        <w:tc>
          <w:tcPr>
            <w:tcW w:w="1986" w:type="dxa"/>
          </w:tcPr>
          <w:p w14:paraId="71E22634" w14:textId="77777777" w:rsidR="00557B1B" w:rsidRPr="00FF25F5" w:rsidRDefault="00557B1B" w:rsidP="007647C5">
            <w:pPr>
              <w:jc w:val="both"/>
              <w:rPr>
                <w:rFonts w:eastAsiaTheme="minorEastAsia" w:cstheme="minorHAnsi"/>
              </w:rPr>
            </w:pPr>
          </w:p>
        </w:tc>
        <w:tc>
          <w:tcPr>
            <w:tcW w:w="1378" w:type="dxa"/>
          </w:tcPr>
          <w:p w14:paraId="0BE088B0" w14:textId="77777777" w:rsidR="00557B1B" w:rsidRPr="00FF25F5" w:rsidRDefault="00557B1B" w:rsidP="007647C5">
            <w:pPr>
              <w:jc w:val="both"/>
              <w:rPr>
                <w:rFonts w:eastAsiaTheme="minorEastAsia" w:cstheme="minorHAnsi"/>
              </w:rPr>
            </w:pPr>
          </w:p>
        </w:tc>
      </w:tr>
      <w:tr w:rsidR="00557B1B" w:rsidRPr="00FF25F5" w14:paraId="038C13B8" w14:textId="77777777" w:rsidTr="007647C5">
        <w:trPr>
          <w:jc w:val="center"/>
        </w:trPr>
        <w:tc>
          <w:tcPr>
            <w:tcW w:w="6598" w:type="dxa"/>
            <w:gridSpan w:val="3"/>
          </w:tcPr>
          <w:p w14:paraId="54DEE2A9" w14:textId="77777777" w:rsidR="00557B1B" w:rsidRPr="00FF25F5" w:rsidRDefault="00557B1B" w:rsidP="007647C5">
            <w:pPr>
              <w:jc w:val="right"/>
              <w:rPr>
                <w:rFonts w:eastAsiaTheme="minorEastAsia" w:cstheme="minorHAnsi"/>
                <w:b/>
              </w:rPr>
            </w:pPr>
            <w:r w:rsidRPr="00FF25F5">
              <w:rPr>
                <w:rFonts w:eastAsiaTheme="minorEastAsia" w:cstheme="minorHAnsi"/>
                <w:b/>
              </w:rPr>
              <w:t>Viso:</w:t>
            </w:r>
          </w:p>
        </w:tc>
        <w:tc>
          <w:tcPr>
            <w:tcW w:w="1986" w:type="dxa"/>
          </w:tcPr>
          <w:p w14:paraId="05AA5CAB" w14:textId="77777777" w:rsidR="00557B1B" w:rsidRPr="00FF25F5" w:rsidRDefault="00557B1B" w:rsidP="007647C5">
            <w:pPr>
              <w:jc w:val="both"/>
              <w:rPr>
                <w:rFonts w:eastAsiaTheme="minorEastAsia" w:cstheme="minorHAnsi"/>
              </w:rPr>
            </w:pPr>
          </w:p>
        </w:tc>
        <w:tc>
          <w:tcPr>
            <w:tcW w:w="1378" w:type="dxa"/>
          </w:tcPr>
          <w:p w14:paraId="73B1B57B" w14:textId="77777777" w:rsidR="00557B1B" w:rsidRPr="00FF25F5" w:rsidRDefault="00557B1B" w:rsidP="007647C5">
            <w:pPr>
              <w:jc w:val="both"/>
              <w:rPr>
                <w:rFonts w:eastAsiaTheme="minorEastAsia" w:cstheme="minorHAnsi"/>
              </w:rPr>
            </w:pPr>
          </w:p>
        </w:tc>
      </w:tr>
    </w:tbl>
    <w:p w14:paraId="2FDD19D7" w14:textId="77777777" w:rsidR="00557B1B" w:rsidRPr="00FF25F5" w:rsidRDefault="00557B1B" w:rsidP="00557B1B">
      <w:pPr>
        <w:spacing w:after="0" w:line="240" w:lineRule="auto"/>
        <w:jc w:val="both"/>
        <w:rPr>
          <w:rFonts w:eastAsia="Times New Roman" w:cstheme="minorHAnsi"/>
          <w:lang w:eastAsia="zh-CN"/>
        </w:rPr>
      </w:pPr>
    </w:p>
    <w:p w14:paraId="50351616" w14:textId="77777777" w:rsidR="00557B1B" w:rsidRPr="00FF25F5" w:rsidRDefault="00557B1B" w:rsidP="00557B1B">
      <w:pPr>
        <w:spacing w:after="0" w:line="240" w:lineRule="auto"/>
        <w:ind w:firstLine="567"/>
        <w:contextualSpacing/>
        <w:jc w:val="both"/>
        <w:rPr>
          <w:rFonts w:eastAsia="Times New Roman" w:cstheme="minorHAnsi"/>
          <w:lang w:eastAsia="zh-CN"/>
        </w:rPr>
      </w:pPr>
      <w:r w:rsidRPr="00FF25F5">
        <w:rPr>
          <w:rFonts w:eastAsia="Times New Roman" w:cstheme="minorHAnsi"/>
          <w:b/>
          <w:lang w:eastAsia="zh-CN"/>
        </w:rPr>
        <w:t xml:space="preserve">Pastaba. </w:t>
      </w:r>
      <w:r w:rsidRPr="00FF25F5">
        <w:rPr>
          <w:rFonts w:eastAsia="Times New Roman" w:cstheme="minorHAnsi"/>
          <w:lang w:eastAsia="zh-CN"/>
        </w:rPr>
        <w:t>Tiekėjo (tiekėjų grupės partnerių) ir subtiekėjų bendra numatomų atlikti darbų vertė turi atitikti bendrą pasiūlymo sumą EUR su PVM.</w:t>
      </w:r>
    </w:p>
    <w:p w14:paraId="1F9D20B0" w14:textId="77777777" w:rsidR="00557B1B" w:rsidRPr="00FF25F5" w:rsidRDefault="00557B1B" w:rsidP="00557B1B">
      <w:pPr>
        <w:spacing w:after="0" w:line="240" w:lineRule="auto"/>
        <w:jc w:val="both"/>
        <w:rPr>
          <w:rFonts w:eastAsia="Times New Roman" w:cstheme="minorHAnsi"/>
          <w:lang w:eastAsia="zh-CN"/>
        </w:rPr>
      </w:pPr>
    </w:p>
    <w:p w14:paraId="69FBB97B"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557B1B" w:rsidRPr="00FF25F5" w14:paraId="6FC5ED3E" w14:textId="77777777" w:rsidTr="007647C5">
        <w:trPr>
          <w:jc w:val="center"/>
        </w:trPr>
        <w:tc>
          <w:tcPr>
            <w:tcW w:w="672" w:type="dxa"/>
          </w:tcPr>
          <w:p w14:paraId="790790B3" w14:textId="77777777" w:rsidR="00557B1B" w:rsidRPr="00FF25F5" w:rsidRDefault="00557B1B" w:rsidP="007647C5">
            <w:pPr>
              <w:jc w:val="center"/>
              <w:rPr>
                <w:rFonts w:eastAsiaTheme="minorEastAsia" w:cstheme="minorHAnsi"/>
                <w:b/>
              </w:rPr>
            </w:pPr>
            <w:r w:rsidRPr="00FF25F5">
              <w:rPr>
                <w:rFonts w:eastAsiaTheme="minorEastAsia" w:cstheme="minorHAnsi"/>
                <w:b/>
              </w:rPr>
              <w:t>Eil. Nr.</w:t>
            </w:r>
          </w:p>
        </w:tc>
        <w:tc>
          <w:tcPr>
            <w:tcW w:w="8956" w:type="dxa"/>
          </w:tcPr>
          <w:p w14:paraId="32472E3F" w14:textId="77777777" w:rsidR="00557B1B" w:rsidRPr="00FF25F5" w:rsidRDefault="00557B1B" w:rsidP="007647C5">
            <w:pPr>
              <w:jc w:val="center"/>
              <w:rPr>
                <w:rFonts w:eastAsiaTheme="minorEastAsia" w:cstheme="minorHAnsi"/>
                <w:b/>
              </w:rPr>
            </w:pPr>
            <w:r w:rsidRPr="00FF25F5">
              <w:rPr>
                <w:rFonts w:eastAsiaTheme="minorEastAsia" w:cstheme="minorHAnsi"/>
                <w:b/>
              </w:rPr>
              <w:t>Dokumentų pavadinimai</w:t>
            </w:r>
          </w:p>
        </w:tc>
      </w:tr>
      <w:tr w:rsidR="00557B1B" w:rsidRPr="00FF25F5" w14:paraId="2D6EDA42" w14:textId="77777777" w:rsidTr="007647C5">
        <w:trPr>
          <w:jc w:val="center"/>
        </w:trPr>
        <w:tc>
          <w:tcPr>
            <w:tcW w:w="672" w:type="dxa"/>
          </w:tcPr>
          <w:p w14:paraId="172B52DF" w14:textId="77777777" w:rsidR="00557B1B" w:rsidRPr="00FF25F5" w:rsidRDefault="00557B1B" w:rsidP="007647C5">
            <w:pPr>
              <w:jc w:val="both"/>
              <w:rPr>
                <w:rFonts w:eastAsiaTheme="minorEastAsia" w:cstheme="minorHAnsi"/>
              </w:rPr>
            </w:pPr>
          </w:p>
        </w:tc>
        <w:tc>
          <w:tcPr>
            <w:tcW w:w="8956" w:type="dxa"/>
          </w:tcPr>
          <w:p w14:paraId="7416E57D" w14:textId="77777777" w:rsidR="00557B1B" w:rsidRPr="00FF25F5" w:rsidRDefault="00557B1B" w:rsidP="007647C5">
            <w:pPr>
              <w:jc w:val="both"/>
              <w:rPr>
                <w:rFonts w:eastAsiaTheme="minorEastAsia" w:cstheme="minorHAnsi"/>
              </w:rPr>
            </w:pPr>
          </w:p>
        </w:tc>
      </w:tr>
      <w:tr w:rsidR="00557B1B" w:rsidRPr="00FF25F5" w14:paraId="781D94C4" w14:textId="77777777" w:rsidTr="007647C5">
        <w:trPr>
          <w:jc w:val="center"/>
        </w:trPr>
        <w:tc>
          <w:tcPr>
            <w:tcW w:w="672" w:type="dxa"/>
          </w:tcPr>
          <w:p w14:paraId="10B7D48B" w14:textId="77777777" w:rsidR="00557B1B" w:rsidRPr="00FF25F5" w:rsidRDefault="00557B1B" w:rsidP="007647C5">
            <w:pPr>
              <w:jc w:val="both"/>
              <w:rPr>
                <w:rFonts w:eastAsiaTheme="minorEastAsia" w:cstheme="minorHAnsi"/>
              </w:rPr>
            </w:pPr>
          </w:p>
        </w:tc>
        <w:tc>
          <w:tcPr>
            <w:tcW w:w="8956" w:type="dxa"/>
          </w:tcPr>
          <w:p w14:paraId="7761A5AB" w14:textId="77777777" w:rsidR="00557B1B" w:rsidRPr="00FF25F5" w:rsidRDefault="00557B1B" w:rsidP="007647C5">
            <w:pPr>
              <w:jc w:val="both"/>
              <w:rPr>
                <w:rFonts w:eastAsiaTheme="minorEastAsia" w:cstheme="minorHAnsi"/>
              </w:rPr>
            </w:pPr>
          </w:p>
        </w:tc>
      </w:tr>
    </w:tbl>
    <w:p w14:paraId="21E128F4" w14:textId="77777777" w:rsidR="00557B1B" w:rsidRPr="00FF25F5" w:rsidRDefault="00557B1B" w:rsidP="00557B1B">
      <w:pPr>
        <w:spacing w:after="0" w:line="240" w:lineRule="auto"/>
        <w:jc w:val="both"/>
        <w:rPr>
          <w:rFonts w:eastAsia="Times New Roman" w:cstheme="minorHAnsi"/>
          <w:lang w:eastAsia="zh-CN"/>
        </w:rPr>
      </w:pPr>
    </w:p>
    <w:p w14:paraId="55ECD4F5" w14:textId="77777777" w:rsidR="00557B1B" w:rsidRPr="00FF25F5" w:rsidRDefault="00557B1B" w:rsidP="00557B1B">
      <w:pPr>
        <w:spacing w:after="0" w:line="240" w:lineRule="auto"/>
        <w:ind w:firstLine="567"/>
        <w:jc w:val="both"/>
        <w:rPr>
          <w:rFonts w:eastAsia="Times New Roman" w:cstheme="minorHAnsi"/>
          <w:lang w:eastAsia="zh-CN"/>
        </w:rPr>
      </w:pPr>
      <w:r w:rsidRPr="00FF25F5">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557B1B" w:rsidRPr="00FF25F5" w14:paraId="283E39AE" w14:textId="77777777" w:rsidTr="007647C5">
        <w:trPr>
          <w:jc w:val="center"/>
        </w:trPr>
        <w:tc>
          <w:tcPr>
            <w:tcW w:w="758" w:type="dxa"/>
            <w:vAlign w:val="center"/>
          </w:tcPr>
          <w:p w14:paraId="79B29D4E"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Eil.</w:t>
            </w:r>
          </w:p>
          <w:p w14:paraId="5449C587"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Nr.</w:t>
            </w:r>
          </w:p>
        </w:tc>
        <w:tc>
          <w:tcPr>
            <w:tcW w:w="2498" w:type="dxa"/>
            <w:vAlign w:val="center"/>
          </w:tcPr>
          <w:p w14:paraId="2D2BA030"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Pateikto dokumento pavadinimas</w:t>
            </w:r>
          </w:p>
        </w:tc>
        <w:tc>
          <w:tcPr>
            <w:tcW w:w="3260" w:type="dxa"/>
          </w:tcPr>
          <w:p w14:paraId="7DAD2A99"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t>Dokumente esanti konfidenciali informacija</w:t>
            </w:r>
            <w:r w:rsidRPr="00FF25F5">
              <w:rPr>
                <w:rFonts w:eastAsia="Times New Roman" w:cstheme="minorHAnsi"/>
                <w:b/>
                <w:bCs/>
                <w:vertAlign w:val="superscript"/>
                <w:lang w:eastAsia="zh-CN"/>
              </w:rPr>
              <w:footnoteReference w:id="6"/>
            </w:r>
            <w:r w:rsidRPr="00FF25F5">
              <w:rPr>
                <w:rFonts w:eastAsia="Times New Roman" w:cstheme="minorHAnsi"/>
                <w:b/>
                <w:bCs/>
                <w:lang w:eastAsia="zh-CN"/>
              </w:rPr>
              <w:t xml:space="preserve"> (nurodoma dokumento dalis / puslapis, </w:t>
            </w:r>
            <w:r w:rsidRPr="00FF25F5">
              <w:rPr>
                <w:rFonts w:eastAsia="Times New Roman" w:cstheme="minorHAnsi"/>
                <w:b/>
                <w:bCs/>
                <w:lang w:eastAsia="zh-CN"/>
              </w:rPr>
              <w:lastRenderedPageBreak/>
              <w:t>kuriame yra konfidenciali informacija)</w:t>
            </w:r>
          </w:p>
        </w:tc>
        <w:tc>
          <w:tcPr>
            <w:tcW w:w="3118" w:type="dxa"/>
            <w:vAlign w:val="center"/>
          </w:tcPr>
          <w:p w14:paraId="774835A0" w14:textId="77777777" w:rsidR="00557B1B" w:rsidRPr="00FF25F5" w:rsidRDefault="00557B1B" w:rsidP="007647C5">
            <w:pPr>
              <w:widowControl w:val="0"/>
              <w:suppressLineNumbers/>
              <w:suppressAutoHyphens/>
              <w:spacing w:after="0" w:line="240" w:lineRule="auto"/>
              <w:jc w:val="center"/>
              <w:rPr>
                <w:rFonts w:eastAsia="Times New Roman" w:cstheme="minorHAnsi"/>
                <w:b/>
                <w:bCs/>
                <w:lang w:eastAsia="zh-CN"/>
              </w:rPr>
            </w:pPr>
            <w:r w:rsidRPr="00FF25F5">
              <w:rPr>
                <w:rFonts w:eastAsia="Times New Roman" w:cstheme="minorHAnsi"/>
                <w:b/>
                <w:bCs/>
                <w:lang w:eastAsia="zh-CN"/>
              </w:rPr>
              <w:lastRenderedPageBreak/>
              <w:t xml:space="preserve">Konfidencialios informacijos pagrindimas (paaiškinama, kuo remiantis nurodytas </w:t>
            </w:r>
            <w:r w:rsidRPr="00FF25F5">
              <w:rPr>
                <w:rFonts w:eastAsia="Times New Roman" w:cstheme="minorHAnsi"/>
                <w:b/>
                <w:bCs/>
                <w:lang w:eastAsia="zh-CN"/>
              </w:rPr>
              <w:lastRenderedPageBreak/>
              <w:t>dokumentas ar jo dalis yra konfidencialūs)</w:t>
            </w:r>
          </w:p>
        </w:tc>
      </w:tr>
      <w:tr w:rsidR="00557B1B" w:rsidRPr="00FF25F5" w14:paraId="4779A933" w14:textId="77777777" w:rsidTr="007647C5">
        <w:trPr>
          <w:jc w:val="center"/>
        </w:trPr>
        <w:tc>
          <w:tcPr>
            <w:tcW w:w="758" w:type="dxa"/>
          </w:tcPr>
          <w:p w14:paraId="76379A1B"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2498" w:type="dxa"/>
          </w:tcPr>
          <w:p w14:paraId="4E1FEC1A"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r w:rsidRPr="00FF25F5">
              <w:rPr>
                <w:rFonts w:eastAsia="Times New Roman" w:cstheme="minorHAnsi"/>
                <w:lang w:eastAsia="zh-CN"/>
              </w:rPr>
              <w:t>...</w:t>
            </w:r>
          </w:p>
        </w:tc>
        <w:tc>
          <w:tcPr>
            <w:tcW w:w="3260" w:type="dxa"/>
          </w:tcPr>
          <w:p w14:paraId="39B189AC"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3118" w:type="dxa"/>
          </w:tcPr>
          <w:p w14:paraId="6AFB585C"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r>
      <w:tr w:rsidR="00557B1B" w:rsidRPr="00FF25F5" w14:paraId="026D6581" w14:textId="77777777" w:rsidTr="007647C5">
        <w:trPr>
          <w:jc w:val="center"/>
        </w:trPr>
        <w:tc>
          <w:tcPr>
            <w:tcW w:w="758" w:type="dxa"/>
          </w:tcPr>
          <w:p w14:paraId="215CD309" w14:textId="77777777" w:rsidR="00557B1B" w:rsidRPr="00FF25F5" w:rsidRDefault="00557B1B" w:rsidP="007647C5">
            <w:pPr>
              <w:widowControl w:val="0"/>
              <w:suppressLineNumbers/>
              <w:suppressAutoHyphens/>
              <w:spacing w:after="0" w:line="240" w:lineRule="auto"/>
              <w:jc w:val="both"/>
              <w:rPr>
                <w:rFonts w:eastAsia="Times New Roman" w:cstheme="minorHAnsi"/>
                <w:lang w:eastAsia="zh-CN"/>
              </w:rPr>
            </w:pPr>
          </w:p>
        </w:tc>
        <w:tc>
          <w:tcPr>
            <w:tcW w:w="2498" w:type="dxa"/>
          </w:tcPr>
          <w:p w14:paraId="0118BB04"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r w:rsidRPr="00FF25F5">
              <w:rPr>
                <w:rFonts w:eastAsia="Times New Roman" w:cstheme="minorHAnsi"/>
                <w:lang w:eastAsia="zh-CN"/>
              </w:rPr>
              <w:t>...</w:t>
            </w:r>
          </w:p>
        </w:tc>
        <w:tc>
          <w:tcPr>
            <w:tcW w:w="3260" w:type="dxa"/>
          </w:tcPr>
          <w:p w14:paraId="2CCB4B84"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c>
          <w:tcPr>
            <w:tcW w:w="3118" w:type="dxa"/>
          </w:tcPr>
          <w:p w14:paraId="0E1CD03D" w14:textId="77777777" w:rsidR="00557B1B" w:rsidRPr="00FF25F5" w:rsidRDefault="00557B1B" w:rsidP="007647C5">
            <w:pPr>
              <w:widowControl w:val="0"/>
              <w:suppressLineNumbers/>
              <w:tabs>
                <w:tab w:val="left" w:pos="1296"/>
                <w:tab w:val="center" w:pos="4320"/>
                <w:tab w:val="right" w:pos="8640"/>
              </w:tabs>
              <w:suppressAutoHyphens/>
              <w:spacing w:after="0" w:line="240" w:lineRule="auto"/>
              <w:rPr>
                <w:rFonts w:eastAsia="Times New Roman" w:cstheme="minorHAnsi"/>
                <w:lang w:eastAsia="zh-CN"/>
              </w:rPr>
            </w:pPr>
          </w:p>
        </w:tc>
      </w:tr>
    </w:tbl>
    <w:p w14:paraId="39DBBD93" w14:textId="77777777" w:rsidR="00557B1B" w:rsidRPr="00FF25F5" w:rsidRDefault="00557B1B" w:rsidP="00557B1B">
      <w:pPr>
        <w:suppressAutoHyphens/>
        <w:spacing w:after="0" w:line="240" w:lineRule="auto"/>
        <w:jc w:val="both"/>
        <w:rPr>
          <w:rFonts w:eastAsia="Times New Roman" w:cstheme="minorHAnsi"/>
          <w:lang w:eastAsia="zh-CN"/>
        </w:rPr>
      </w:pPr>
    </w:p>
    <w:p w14:paraId="3E0478F9"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4CA1C2F8" w14:textId="77777777" w:rsidR="00557B1B" w:rsidRPr="00FF25F5" w:rsidRDefault="00557B1B" w:rsidP="00557B1B">
      <w:pPr>
        <w:spacing w:after="0" w:line="240" w:lineRule="auto"/>
        <w:ind w:firstLine="567"/>
        <w:jc w:val="both"/>
        <w:rPr>
          <w:rFonts w:eastAsia="Times New Roman" w:cstheme="minorHAnsi"/>
          <w:b/>
          <w:bCs/>
          <w:u w:val="single"/>
          <w:lang w:eastAsia="zh-CN"/>
        </w:rPr>
      </w:pPr>
    </w:p>
    <w:p w14:paraId="74C18E1D" w14:textId="77777777" w:rsidR="00557B1B" w:rsidRPr="00FF25F5" w:rsidRDefault="00557B1B" w:rsidP="00557B1B">
      <w:pPr>
        <w:suppressAutoHyphens/>
        <w:spacing w:after="0" w:line="240" w:lineRule="auto"/>
        <w:ind w:firstLine="567"/>
        <w:jc w:val="both"/>
        <w:rPr>
          <w:rFonts w:eastAsia="Times New Roman" w:cstheme="minorHAnsi"/>
          <w:lang w:eastAsia="zh-CN"/>
        </w:rPr>
      </w:pPr>
      <w:r w:rsidRPr="00FF25F5">
        <w:rPr>
          <w:rFonts w:eastAsia="Times New Roman" w:cstheme="minorHAnsi"/>
          <w:lang w:eastAsia="zh-CN"/>
        </w:rPr>
        <w:t>Pasiūlymas galioja iki pirkimo dokumentuose nurodyto termino pabaigos.</w:t>
      </w:r>
    </w:p>
    <w:p w14:paraId="4075EF90" w14:textId="77777777" w:rsidR="00557B1B" w:rsidRPr="00FF25F5" w:rsidRDefault="00557B1B" w:rsidP="00557B1B">
      <w:pPr>
        <w:suppressAutoHyphens/>
        <w:spacing w:after="0" w:line="240" w:lineRule="auto"/>
        <w:jc w:val="center"/>
        <w:rPr>
          <w:rFonts w:eastAsia="Times New Roman" w:cstheme="minorHAnsi"/>
          <w:lang w:eastAsia="zh-CN"/>
        </w:rPr>
      </w:pPr>
    </w:p>
    <w:p w14:paraId="07743910" w14:textId="77777777" w:rsidR="00557B1B" w:rsidRPr="00FF25F5" w:rsidRDefault="00557B1B" w:rsidP="00557B1B">
      <w:pPr>
        <w:suppressAutoHyphens/>
        <w:spacing w:after="0" w:line="240" w:lineRule="auto"/>
        <w:ind w:right="-2"/>
        <w:jc w:val="center"/>
        <w:rPr>
          <w:rFonts w:eastAsia="Times New Roman" w:cstheme="minorHAnsi"/>
          <w:lang w:eastAsia="zh-CN"/>
        </w:rPr>
      </w:pPr>
    </w:p>
    <w:p w14:paraId="10BDD4CF" w14:textId="77777777" w:rsidR="00557B1B" w:rsidRPr="00FF25F5" w:rsidRDefault="00557B1B" w:rsidP="00557B1B">
      <w:pPr>
        <w:suppressAutoHyphens/>
        <w:spacing w:after="0" w:line="240" w:lineRule="auto"/>
        <w:ind w:right="-2"/>
        <w:jc w:val="both"/>
        <w:rPr>
          <w:rFonts w:eastAsia="Times New Roman" w:cstheme="minorHAnsi"/>
          <w:lang w:eastAsia="zh-CN"/>
        </w:rPr>
      </w:pPr>
      <w:r w:rsidRPr="00FF25F5">
        <w:rPr>
          <w:rFonts w:eastAsia="Times New Roman" w:cstheme="minorHAnsi"/>
          <w:lang w:eastAsia="zh-CN"/>
        </w:rPr>
        <w:t xml:space="preserve">  _______________________</w:t>
      </w:r>
      <w:r w:rsidRPr="00FF25F5">
        <w:rPr>
          <w:rFonts w:eastAsia="Times New Roman" w:cstheme="minorHAnsi"/>
          <w:lang w:eastAsia="zh-CN"/>
        </w:rPr>
        <w:tab/>
        <w:t xml:space="preserve">              __________        __________________________</w:t>
      </w:r>
    </w:p>
    <w:p w14:paraId="5D99D34D" w14:textId="77777777" w:rsidR="00557B1B" w:rsidRPr="00FF25F5" w:rsidRDefault="00557B1B" w:rsidP="00557B1B">
      <w:pPr>
        <w:suppressAutoHyphens/>
        <w:spacing w:after="0" w:line="240" w:lineRule="auto"/>
        <w:jc w:val="both"/>
        <w:rPr>
          <w:rFonts w:eastAsia="Times New Roman" w:cstheme="minorHAnsi"/>
          <w:i/>
          <w:lang w:eastAsia="zh-CN"/>
        </w:rPr>
      </w:pPr>
      <w:r w:rsidRPr="00FF25F5">
        <w:rPr>
          <w:rFonts w:eastAsia="Times New Roman" w:cstheme="minorHAnsi"/>
          <w:i/>
          <w:lang w:eastAsia="zh-CN"/>
        </w:rPr>
        <w:t xml:space="preserve">  Dalyvis  arba jo  įgaliotas asmuo</w:t>
      </w:r>
      <w:r w:rsidRPr="00FF25F5">
        <w:rPr>
          <w:rFonts w:eastAsia="Times New Roman" w:cstheme="minorHAnsi"/>
          <w:i/>
          <w:lang w:eastAsia="zh-CN"/>
        </w:rPr>
        <w:tab/>
        <w:t xml:space="preserve">           parašas</w:t>
      </w:r>
      <w:r w:rsidRPr="00FF25F5">
        <w:rPr>
          <w:rFonts w:eastAsia="Times New Roman" w:cstheme="minorHAnsi"/>
          <w:i/>
          <w:lang w:eastAsia="zh-CN"/>
        </w:rPr>
        <w:tab/>
      </w:r>
      <w:r w:rsidRPr="00FF25F5">
        <w:rPr>
          <w:rFonts w:eastAsia="Times New Roman" w:cstheme="minorHAnsi"/>
          <w:i/>
          <w:lang w:eastAsia="zh-CN"/>
        </w:rPr>
        <w:tab/>
        <w:t xml:space="preserve">                        vardas ir pavardė</w:t>
      </w:r>
    </w:p>
    <w:p w14:paraId="714C2376" w14:textId="77777777" w:rsidR="00557B1B" w:rsidRDefault="00557B1B" w:rsidP="00557B1B"/>
    <w:p w14:paraId="10F954B0" w14:textId="77777777" w:rsidR="00557B1B" w:rsidRDefault="00557B1B" w:rsidP="00557B1B"/>
    <w:p w14:paraId="5178F0FE" w14:textId="77777777" w:rsidR="00173D88" w:rsidRDefault="00173D88"/>
    <w:sectPr w:rsidR="00173D88" w:rsidSect="00173D88">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D50A0" w14:textId="77777777" w:rsidR="00C164D6" w:rsidRDefault="00C164D6" w:rsidP="00FF25F5">
      <w:pPr>
        <w:spacing w:after="0" w:line="240" w:lineRule="auto"/>
      </w:pPr>
      <w:r>
        <w:separator/>
      </w:r>
    </w:p>
  </w:endnote>
  <w:endnote w:type="continuationSeparator" w:id="0">
    <w:p w14:paraId="0959A06F" w14:textId="77777777" w:rsidR="00C164D6" w:rsidRDefault="00C164D6" w:rsidP="00FF2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6421E" w14:textId="77777777" w:rsidR="00C164D6" w:rsidRDefault="00C164D6" w:rsidP="00FF25F5">
      <w:pPr>
        <w:spacing w:after="0" w:line="240" w:lineRule="auto"/>
      </w:pPr>
      <w:r>
        <w:separator/>
      </w:r>
    </w:p>
  </w:footnote>
  <w:footnote w:type="continuationSeparator" w:id="0">
    <w:p w14:paraId="41680D5F" w14:textId="77777777" w:rsidR="00C164D6" w:rsidRDefault="00C164D6" w:rsidP="00FF25F5">
      <w:pPr>
        <w:spacing w:after="0" w:line="240" w:lineRule="auto"/>
      </w:pPr>
      <w:r>
        <w:continuationSeparator/>
      </w:r>
    </w:p>
  </w:footnote>
  <w:footnote w:id="1">
    <w:p w14:paraId="19EA37E1" w14:textId="5993C6C7" w:rsidR="00015B59" w:rsidRDefault="00015B59">
      <w:pPr>
        <w:pStyle w:val="Puslapioinaostekstas"/>
      </w:pPr>
      <w:r>
        <w:rPr>
          <w:rStyle w:val="Puslapioinaosnuoroda"/>
        </w:rPr>
        <w:footnoteRef/>
      </w:r>
      <w:r>
        <w:t xml:space="preserve"> </w:t>
      </w:r>
      <w:r w:rsidRPr="00015B59">
        <w:t xml:space="preserve">Kiekis yra preliminarus ir skirtas tik pasiūlymų palyginimui. Perkančiajai organizacijai priimtina maksimali paslaugų kaina yra </w:t>
      </w:r>
      <w:r w:rsidR="002459C0" w:rsidRPr="002459C0">
        <w:t>145 000,</w:t>
      </w:r>
      <w:r w:rsidR="002459C0">
        <w:t>00</w:t>
      </w:r>
      <w:r w:rsidR="002459C0" w:rsidRPr="002459C0">
        <w:t xml:space="preserve"> Eur be PVM</w:t>
      </w:r>
      <w:r w:rsidRPr="00015B59">
        <w:t xml:space="preserve"> Eur be PVM ( </w:t>
      </w:r>
      <w:r w:rsidR="002459C0">
        <w:t xml:space="preserve">175 450,00 </w:t>
      </w:r>
      <w:r w:rsidRPr="00015B59">
        <w:t xml:space="preserve">Eur su PVM). Pasiūlymo kaina negali viršyti  </w:t>
      </w:r>
      <w:r w:rsidR="002459C0" w:rsidRPr="002459C0">
        <w:t>145 000,00 Eur be PVM Eur be PVM ( 175 450,00 Eur su PVM)</w:t>
      </w:r>
      <w:r w:rsidRPr="00015B59">
        <w:t>, nes toks Pasiūlymas bus atmestas kaip neatitinkantis pirkimo dokumentuose nustatytų reikalavimų. Viso pasiūlymo kainos turi būti nurodomos dviejų skaičių po kablelio tikslumu. Kiekis yra preliminarus ir skirtas tik pasiūlymų palyginimui.</w:t>
      </w:r>
    </w:p>
  </w:footnote>
  <w:footnote w:id="2">
    <w:p w14:paraId="5B0D7A3C" w14:textId="77777777" w:rsidR="00FF25F5" w:rsidRPr="00CF0059" w:rsidRDefault="00FF25F5" w:rsidP="00FF25F5">
      <w:pPr>
        <w:pStyle w:val="Puslapioinaostekstas"/>
        <w:rPr>
          <w:rFonts w:eastAsia="Times New Roman" w:cstheme="minorHAnsi"/>
          <w:bCs/>
        </w:rPr>
      </w:pPr>
      <w:r w:rsidRPr="00CF0059">
        <w:rPr>
          <w:rStyle w:val="Puslapioinaosnuoroda"/>
          <w:rFonts w:cstheme="minorHAnsi"/>
        </w:rPr>
        <w:footnoteRef/>
      </w:r>
      <w:r w:rsidRPr="00CF0059">
        <w:rPr>
          <w:rFonts w:eastAsia="Times New Roman" w:cstheme="minorHAnsi"/>
          <w:bCs/>
        </w:rPr>
        <w:t xml:space="preserve"> Pildyti tuomet, jei bus pateikta konfidenciali informacija. </w:t>
      </w:r>
      <w:r w:rsidRPr="00CF0059">
        <w:rPr>
          <w:rFonts w:eastAsia="Times New Roman" w:cstheme="minorHAnsi"/>
        </w:rPr>
        <w:t>Jei dalyvis šios lentelės neužpildo ir (ar) failo (bylos) pavadinime nenurodo „konfidencialu“, perkančioji organizacija laiko, kad jo pateiktame pasiūlyme nėra konfidencialios informacijos.</w:t>
      </w:r>
      <w:r w:rsidRPr="00CF0059">
        <w:rPr>
          <w:rFonts w:eastAsia="Times New Roman" w:cstheme="minorHAnsi"/>
          <w:bCs/>
        </w:rPr>
        <w:t xml:space="preserve">. Tiekėjas negali nurodyti, kad visas pasiūlymas yra konfidenciali. </w:t>
      </w:r>
    </w:p>
    <w:p w14:paraId="2F173ED8" w14:textId="77777777" w:rsidR="00FF25F5" w:rsidRPr="00C45DE1" w:rsidRDefault="00FF25F5" w:rsidP="00FF25F5">
      <w:pPr>
        <w:pStyle w:val="Puslapioinaostekstas"/>
        <w:rPr>
          <w:rFonts w:ascii="Times New Roman" w:hAnsi="Times New Roman" w:cs="Times New Roman"/>
        </w:rPr>
      </w:pPr>
      <w:r w:rsidRPr="00CF0059">
        <w:rPr>
          <w:rFonts w:eastAsia="Times New Roman" w:cstheme="minorHAnsi"/>
          <w:b/>
          <w:bCs/>
        </w:rPr>
        <w:t xml:space="preserve">Pastaba: </w:t>
      </w:r>
      <w:r w:rsidRPr="00CF0059">
        <w:rPr>
          <w:rFonts w:eastAsia="Times New Roman" w:cstheme="minorHAnsi"/>
          <w:bCs/>
        </w:rPr>
        <w:t>Informacija, kuri pagal Viešųjų pirkimų įstatymą laikytina nekonfidencialia, bus laikoma vieša, nepriklausomai nuo to, kad tiekėjas ją nurodė šioje lentelėje</w:t>
      </w:r>
      <w:r w:rsidRPr="00CF0059">
        <w:rPr>
          <w:rFonts w:eastAsia="Times New Roman" w:cstheme="minorHAnsi"/>
        </w:rPr>
        <w:t>.</w:t>
      </w:r>
    </w:p>
  </w:footnote>
  <w:footnote w:id="3">
    <w:p w14:paraId="5EB1B9C2" w14:textId="306A96F9" w:rsidR="00557B1B" w:rsidRDefault="00557B1B" w:rsidP="00557B1B">
      <w:pPr>
        <w:pStyle w:val="Puslapioinaostekstas"/>
      </w:pPr>
      <w:r>
        <w:rPr>
          <w:rStyle w:val="Puslapioinaosnuoroda"/>
        </w:rPr>
        <w:footnoteRef/>
      </w:r>
      <w:r>
        <w:t xml:space="preserve"> </w:t>
      </w:r>
      <w:r w:rsidRPr="00015B59">
        <w:t xml:space="preserve">Kiekis yra preliminarus ir skirtas tik pasiūlymų palyginimui. </w:t>
      </w:r>
      <w:r w:rsidRPr="00015B59">
        <w:t xml:space="preserve">Perkančiajai organizacijai priimtina maksimali paslaugų kaina yra </w:t>
      </w:r>
      <w:r w:rsidR="002459C0" w:rsidRPr="002459C0">
        <w:t>42 000,00</w:t>
      </w:r>
      <w:r w:rsidRPr="00015B59">
        <w:t xml:space="preserve"> Eur be PVM ( </w:t>
      </w:r>
      <w:r w:rsidR="002459C0">
        <w:t>50 820,00</w:t>
      </w:r>
      <w:r w:rsidRPr="00015B59">
        <w:t xml:space="preserve"> Eur su PVM). Pasiūlymo kaina negali viršyti  </w:t>
      </w:r>
      <w:r w:rsidR="002459C0" w:rsidRPr="002459C0">
        <w:t>42 000,00</w:t>
      </w:r>
      <w:r w:rsidRPr="00015B59">
        <w:t xml:space="preserve"> be PVM (</w:t>
      </w:r>
      <w:r w:rsidR="002459C0" w:rsidRPr="002459C0">
        <w:t xml:space="preserve">50 820,00 </w:t>
      </w:r>
      <w:r w:rsidRPr="00015B59">
        <w:t>Eur su PVM), nes toks Pasiūlymas bus atmestas kaip neatitinkantis pirkimo dokumentuose nustatytų reikalavimų. Viso pasiūlymo kainos turi būti nurodomos dviejų skaičių po kablelio tikslumu. Kiekis yra preliminarus ir skirtas tik pasiūlymų palyginimui.</w:t>
      </w:r>
    </w:p>
  </w:footnote>
  <w:footnote w:id="4">
    <w:p w14:paraId="63301D6B" w14:textId="77777777" w:rsidR="00557B1B" w:rsidRPr="00CF0059" w:rsidRDefault="00557B1B" w:rsidP="00557B1B">
      <w:pPr>
        <w:pStyle w:val="Puslapioinaostekstas"/>
        <w:rPr>
          <w:rFonts w:eastAsia="Times New Roman" w:cstheme="minorHAnsi"/>
          <w:bCs/>
        </w:rPr>
      </w:pPr>
      <w:r w:rsidRPr="00CF0059">
        <w:rPr>
          <w:rStyle w:val="Puslapioinaosnuoroda"/>
          <w:rFonts w:cstheme="minorHAnsi"/>
        </w:rPr>
        <w:footnoteRef/>
      </w:r>
      <w:r w:rsidRPr="00CF0059">
        <w:rPr>
          <w:rFonts w:eastAsia="Times New Roman" w:cstheme="minorHAnsi"/>
          <w:bCs/>
        </w:rPr>
        <w:t xml:space="preserve"> Pildyti tuomet, jei bus pateikta konfidenciali informacija. </w:t>
      </w:r>
      <w:r w:rsidRPr="00CF0059">
        <w:rPr>
          <w:rFonts w:eastAsia="Times New Roman" w:cstheme="minorHAnsi"/>
        </w:rPr>
        <w:t>Jei dalyvis šios lentelės neužpildo ir (ar) failo (bylos) pavadinime nenurodo „konfidencialu“, perkančioji organizacija laiko, kad jo pateiktame pasiūlyme nėra konfidencialios informacijos.</w:t>
      </w:r>
      <w:r w:rsidRPr="00CF0059">
        <w:rPr>
          <w:rFonts w:eastAsia="Times New Roman" w:cstheme="minorHAnsi"/>
          <w:bCs/>
        </w:rPr>
        <w:t xml:space="preserve">. Tiekėjas negali nurodyti, kad visas pasiūlymas yra konfidenciali. </w:t>
      </w:r>
    </w:p>
    <w:p w14:paraId="47E578D3" w14:textId="77777777" w:rsidR="00557B1B" w:rsidRPr="00C45DE1" w:rsidRDefault="00557B1B" w:rsidP="00557B1B">
      <w:pPr>
        <w:pStyle w:val="Puslapioinaostekstas"/>
        <w:rPr>
          <w:rFonts w:ascii="Times New Roman" w:hAnsi="Times New Roman" w:cs="Times New Roman"/>
        </w:rPr>
      </w:pPr>
      <w:r w:rsidRPr="00CF0059">
        <w:rPr>
          <w:rFonts w:eastAsia="Times New Roman" w:cstheme="minorHAnsi"/>
          <w:b/>
          <w:bCs/>
        </w:rPr>
        <w:t xml:space="preserve">Pastaba: </w:t>
      </w:r>
      <w:r w:rsidRPr="00CF0059">
        <w:rPr>
          <w:rFonts w:eastAsia="Times New Roman" w:cstheme="minorHAnsi"/>
          <w:bCs/>
        </w:rPr>
        <w:t>Informacija, kuri pagal Viešųjų pirkimų įstatymą laikytina nekonfidencialia, bus laikoma vieša, nepriklausomai nuo to, kad tiekėjas ją nurodė šioje lentelėje</w:t>
      </w:r>
      <w:r w:rsidRPr="00CF0059">
        <w:rPr>
          <w:rFonts w:eastAsia="Times New Roman" w:cstheme="minorHAnsi"/>
        </w:rPr>
        <w:t>.</w:t>
      </w:r>
    </w:p>
  </w:footnote>
  <w:footnote w:id="5">
    <w:p w14:paraId="5BA1E43E" w14:textId="4FFF62DC" w:rsidR="00557B1B" w:rsidRDefault="00557B1B" w:rsidP="00557B1B">
      <w:pPr>
        <w:pStyle w:val="Puslapioinaostekstas"/>
      </w:pPr>
      <w:r>
        <w:rPr>
          <w:rStyle w:val="Puslapioinaosnuoroda"/>
        </w:rPr>
        <w:footnoteRef/>
      </w:r>
      <w:r>
        <w:t xml:space="preserve"> </w:t>
      </w:r>
      <w:r w:rsidRPr="00015B59">
        <w:t xml:space="preserve">Kiekis yra preliminarus ir skirtas tik pasiūlymų palyginimui. </w:t>
      </w:r>
      <w:r w:rsidRPr="00015B59">
        <w:t xml:space="preserve">Perkančiajai organizacijai priimtina maksimali paslaugų kaina yra </w:t>
      </w:r>
      <w:r w:rsidR="002459C0">
        <w:t xml:space="preserve">53 000,00 </w:t>
      </w:r>
      <w:r w:rsidRPr="00015B59">
        <w:t xml:space="preserve">Eur be PVM ( </w:t>
      </w:r>
      <w:r w:rsidR="002459C0">
        <w:t>64 130,00</w:t>
      </w:r>
      <w:r w:rsidRPr="00015B59">
        <w:t xml:space="preserve"> Eur su PVM). Pasiūlymo kaina negali viršyti  </w:t>
      </w:r>
      <w:r w:rsidR="002459C0">
        <w:t>53 000,00</w:t>
      </w:r>
      <w:r w:rsidRPr="00015B59">
        <w:t xml:space="preserve"> be PVM ( </w:t>
      </w:r>
      <w:r w:rsidR="002459C0">
        <w:t xml:space="preserve">64 130,00 </w:t>
      </w:r>
      <w:bookmarkStart w:id="1" w:name="_GoBack"/>
      <w:bookmarkEnd w:id="1"/>
      <w:r w:rsidRPr="00015B59">
        <w:t>Eur su PVM), nes toks Pasiūlymas bus atmestas kaip neatitinkantis pirkimo dokumentuose nustatytų reikalavimų. Viso pasiūlymo kainos turi būti nurodomos dviejų skaičių po kablelio tikslumu. Kiekis yra preliminarus ir skirtas tik pasiūlymų palyginimui.</w:t>
      </w:r>
    </w:p>
  </w:footnote>
  <w:footnote w:id="6">
    <w:p w14:paraId="6CBE04CC" w14:textId="77777777" w:rsidR="00557B1B" w:rsidRPr="00CF0059" w:rsidRDefault="00557B1B" w:rsidP="00557B1B">
      <w:pPr>
        <w:pStyle w:val="Puslapioinaostekstas"/>
        <w:rPr>
          <w:rFonts w:eastAsia="Times New Roman" w:cstheme="minorHAnsi"/>
          <w:bCs/>
        </w:rPr>
      </w:pPr>
      <w:r w:rsidRPr="00CF0059">
        <w:rPr>
          <w:rStyle w:val="Puslapioinaosnuoroda"/>
          <w:rFonts w:cstheme="minorHAnsi"/>
        </w:rPr>
        <w:footnoteRef/>
      </w:r>
      <w:r w:rsidRPr="00CF0059">
        <w:rPr>
          <w:rFonts w:eastAsia="Times New Roman" w:cstheme="minorHAnsi"/>
          <w:bCs/>
        </w:rPr>
        <w:t xml:space="preserve"> Pildyti tuomet, jei bus pateikta konfidenciali informacija. </w:t>
      </w:r>
      <w:r w:rsidRPr="00CF0059">
        <w:rPr>
          <w:rFonts w:eastAsia="Times New Roman" w:cstheme="minorHAnsi"/>
        </w:rPr>
        <w:t>Jei dalyvis šios lentelės neužpildo ir (ar) failo (bylos) pavadinime nenurodo „konfidencialu“, perkančioji organizacija laiko, kad jo pateiktame pasiūlyme nėra konfidencialios informacijos.</w:t>
      </w:r>
      <w:r w:rsidRPr="00CF0059">
        <w:rPr>
          <w:rFonts w:eastAsia="Times New Roman" w:cstheme="minorHAnsi"/>
          <w:bCs/>
        </w:rPr>
        <w:t xml:space="preserve">. Tiekėjas negali nurodyti, kad visas pasiūlymas yra konfidenciali. </w:t>
      </w:r>
    </w:p>
    <w:p w14:paraId="50CB03FD" w14:textId="77777777" w:rsidR="00557B1B" w:rsidRPr="00C45DE1" w:rsidRDefault="00557B1B" w:rsidP="00557B1B">
      <w:pPr>
        <w:pStyle w:val="Puslapioinaostekstas"/>
        <w:rPr>
          <w:rFonts w:ascii="Times New Roman" w:hAnsi="Times New Roman" w:cs="Times New Roman"/>
        </w:rPr>
      </w:pPr>
      <w:r w:rsidRPr="00CF0059">
        <w:rPr>
          <w:rFonts w:eastAsia="Times New Roman" w:cstheme="minorHAnsi"/>
          <w:b/>
          <w:bCs/>
        </w:rPr>
        <w:t xml:space="preserve">Pastaba: </w:t>
      </w:r>
      <w:r w:rsidRPr="00CF0059">
        <w:rPr>
          <w:rFonts w:eastAsia="Times New Roman" w:cstheme="minorHAnsi"/>
          <w:bCs/>
        </w:rPr>
        <w:t>Informacija, kuri pagal Viešųjų pirkimų įstatymą laikytina nekonfidencialia, bus laikoma vieša, nepriklausomai nuo to, kad tiekėjas ją nurodė šioje lentelėje</w:t>
      </w:r>
      <w:r w:rsidRPr="00CF0059">
        <w:rPr>
          <w:rFonts w:eastAsia="Times New Roman"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527A3"/>
    <w:multiLevelType w:val="hybridMultilevel"/>
    <w:tmpl w:val="39AE4A54"/>
    <w:lvl w:ilvl="0" w:tplc="5B4E3216">
      <w:start w:val="10"/>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938"/>
    <w:rsid w:val="00015B59"/>
    <w:rsid w:val="00173D88"/>
    <w:rsid w:val="002459C0"/>
    <w:rsid w:val="00251DC8"/>
    <w:rsid w:val="002A7125"/>
    <w:rsid w:val="002C1874"/>
    <w:rsid w:val="003F10BE"/>
    <w:rsid w:val="00557B1B"/>
    <w:rsid w:val="00585C33"/>
    <w:rsid w:val="00587E90"/>
    <w:rsid w:val="006441AA"/>
    <w:rsid w:val="007E79A3"/>
    <w:rsid w:val="008C496B"/>
    <w:rsid w:val="009B71EE"/>
    <w:rsid w:val="00B47F72"/>
    <w:rsid w:val="00BE0938"/>
    <w:rsid w:val="00C164D6"/>
    <w:rsid w:val="00D2308C"/>
    <w:rsid w:val="00FF25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4CF33"/>
  <w15:chartTrackingRefBased/>
  <w15:docId w15:val="{0E1E68C8-6600-465C-AA15-E169CA764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F25F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F25F5"/>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FF25F5"/>
    <w:rPr>
      <w:vertAlign w:val="superscript"/>
    </w:rPr>
  </w:style>
  <w:style w:type="table" w:customStyle="1" w:styleId="Lentelstinklelis2">
    <w:name w:val="Lentelės tinklelis2"/>
    <w:basedOn w:val="prastojilentel"/>
    <w:next w:val="Lentelstinklelis"/>
    <w:rsid w:val="00FF25F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FF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5B59"/>
    <w:rPr>
      <w:sz w:val="16"/>
      <w:szCs w:val="16"/>
    </w:rPr>
  </w:style>
  <w:style w:type="paragraph" w:styleId="Komentarotekstas">
    <w:name w:val="annotation text"/>
    <w:basedOn w:val="prastasis"/>
    <w:link w:val="KomentarotekstasDiagrama"/>
    <w:uiPriority w:val="99"/>
    <w:semiHidden/>
    <w:unhideWhenUsed/>
    <w:rsid w:val="00015B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15B59"/>
    <w:rPr>
      <w:sz w:val="20"/>
      <w:szCs w:val="20"/>
    </w:rPr>
  </w:style>
  <w:style w:type="paragraph" w:styleId="Komentarotema">
    <w:name w:val="annotation subject"/>
    <w:basedOn w:val="Komentarotekstas"/>
    <w:next w:val="Komentarotekstas"/>
    <w:link w:val="KomentarotemaDiagrama"/>
    <w:uiPriority w:val="99"/>
    <w:semiHidden/>
    <w:unhideWhenUsed/>
    <w:rsid w:val="00015B59"/>
    <w:rPr>
      <w:b/>
      <w:bCs/>
    </w:rPr>
  </w:style>
  <w:style w:type="character" w:customStyle="1" w:styleId="KomentarotemaDiagrama">
    <w:name w:val="Komentaro tema Diagrama"/>
    <w:basedOn w:val="KomentarotekstasDiagrama"/>
    <w:link w:val="Komentarotema"/>
    <w:uiPriority w:val="99"/>
    <w:semiHidden/>
    <w:rsid w:val="00015B59"/>
    <w:rPr>
      <w:b/>
      <w:bCs/>
      <w:sz w:val="20"/>
      <w:szCs w:val="20"/>
    </w:rPr>
  </w:style>
  <w:style w:type="paragraph" w:styleId="Debesliotekstas">
    <w:name w:val="Balloon Text"/>
    <w:basedOn w:val="prastasis"/>
    <w:link w:val="DebesliotekstasDiagrama"/>
    <w:uiPriority w:val="99"/>
    <w:semiHidden/>
    <w:unhideWhenUsed/>
    <w:rsid w:val="00015B5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15B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8DA68-9CDF-4D2A-A3B7-E3B0F00CF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7712</Words>
  <Characters>4397</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12</cp:revision>
  <dcterms:created xsi:type="dcterms:W3CDTF">2025-10-21T08:28:00Z</dcterms:created>
  <dcterms:modified xsi:type="dcterms:W3CDTF">2025-12-01T11:32:00Z</dcterms:modified>
</cp:coreProperties>
</file>